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74" w:rsidRPr="000B5974" w:rsidRDefault="000B5974" w:rsidP="000B597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US" w:eastAsia="nb-NO"/>
        </w:rPr>
      </w:pPr>
      <w:r w:rsidRPr="000B5974">
        <w:rPr>
          <w:rFonts w:ascii="Times New Roman" w:eastAsia="Times New Roman" w:hAnsi="Times New Roman" w:cs="Times New Roman"/>
          <w:b/>
          <w:bCs/>
          <w:color w:val="000000"/>
          <w:kern w:val="36"/>
          <w:sz w:val="48"/>
          <w:szCs w:val="48"/>
          <w:lang w:val="en-US" w:eastAsia="nb-NO"/>
        </w:rPr>
        <w:t>Basis for the human resources policy</w:t>
      </w:r>
    </w:p>
    <w:p w:rsidR="000B5974" w:rsidRPr="000B5974" w:rsidRDefault="000B5974" w:rsidP="000B5974">
      <w:pPr>
        <w:spacing w:before="100" w:beforeAutospacing="1" w:after="100" w:afterAutospacing="1" w:line="240" w:lineRule="auto"/>
        <w:outlineLvl w:val="4"/>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b/>
          <w:bCs/>
          <w:color w:val="000000"/>
          <w:sz w:val="20"/>
          <w:szCs w:val="20"/>
          <w:lang w:val="en-US" w:eastAsia="nb-NO"/>
        </w:rPr>
        <w:t>Last modified: 10.12.2012</w:t>
      </w:r>
      <w:r>
        <w:rPr>
          <w:rFonts w:ascii="Times New Roman" w:eastAsia="Times New Roman" w:hAnsi="Times New Roman" w:cs="Times New Roman"/>
          <w:b/>
          <w:bCs/>
          <w:color w:val="000000"/>
          <w:sz w:val="20"/>
          <w:szCs w:val="20"/>
          <w:lang w:val="en-US" w:eastAsia="nb-NO"/>
        </w:rPr>
        <w:t xml:space="preserve"> (text copied from original published on the NTNU intranet, 17 December 2014)</w:t>
      </w:r>
      <w:r w:rsidR="00611883">
        <w:rPr>
          <w:rFonts w:ascii="Times New Roman" w:eastAsia="Times New Roman" w:hAnsi="Times New Roman" w:cs="Times New Roman"/>
          <w:color w:val="000000"/>
          <w:sz w:val="24"/>
          <w:szCs w:val="24"/>
          <w:lang w:eastAsia="nb-NO"/>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B5974" w:rsidRPr="00321DAB" w:rsidTr="000B5974">
        <w:trPr>
          <w:tblCellSpacing w:w="15" w:type="dxa"/>
        </w:trPr>
        <w:tc>
          <w:tcPr>
            <w:tcW w:w="0" w:type="auto"/>
            <w:hideMark/>
          </w:tcPr>
          <w:p w:rsidR="000B5974" w:rsidRPr="000B5974" w:rsidRDefault="000B5974" w:rsidP="000B5974">
            <w:pPr>
              <w:spacing w:after="0" w:line="240" w:lineRule="auto"/>
              <w:rPr>
                <w:rFonts w:ascii="Times New Roman" w:eastAsia="Times New Roman" w:hAnsi="Times New Roman" w:cs="Times New Roman"/>
                <w:color w:val="000000"/>
                <w:sz w:val="24"/>
                <w:szCs w:val="24"/>
                <w:lang w:eastAsia="nb-NO"/>
              </w:rPr>
            </w:pPr>
            <w:r w:rsidRPr="000B5974">
              <w:rPr>
                <w:rFonts w:ascii="Times New Roman" w:eastAsia="Times New Roman" w:hAnsi="Times New Roman" w:cs="Times New Roman"/>
                <w:color w:val="000000"/>
                <w:sz w:val="24"/>
                <w:szCs w:val="24"/>
                <w:lang w:eastAsia="nb-NO"/>
              </w:rPr>
              <w:t>This is</w:t>
            </w:r>
          </w:p>
          <w:p w:rsidR="000B5974" w:rsidRPr="000B5974" w:rsidRDefault="000B5974" w:rsidP="000B59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B5974">
              <w:rPr>
                <w:rFonts w:ascii="Times New Roman" w:eastAsia="Times New Roman" w:hAnsi="Times New Roman" w:cs="Times New Roman"/>
                <w:color w:val="000000"/>
                <w:sz w:val="24"/>
                <w:szCs w:val="24"/>
                <w:lang w:eastAsia="nb-NO"/>
              </w:rPr>
              <w:t xml:space="preserve">The </w:t>
            </w:r>
            <w:proofErr w:type="spellStart"/>
            <w:r w:rsidRPr="000B5974">
              <w:rPr>
                <w:rFonts w:ascii="Times New Roman" w:eastAsia="Times New Roman" w:hAnsi="Times New Roman" w:cs="Times New Roman"/>
                <w:color w:val="000000"/>
                <w:sz w:val="24"/>
                <w:szCs w:val="24"/>
                <w:lang w:eastAsia="nb-NO"/>
              </w:rPr>
              <w:t>university's</w:t>
            </w:r>
            <w:proofErr w:type="spellEnd"/>
            <w:r w:rsidRPr="000B5974">
              <w:rPr>
                <w:rFonts w:ascii="Times New Roman" w:eastAsia="Times New Roman" w:hAnsi="Times New Roman" w:cs="Times New Roman"/>
                <w:color w:val="000000"/>
                <w:sz w:val="24"/>
                <w:szCs w:val="24"/>
                <w:lang w:eastAsia="nb-NO"/>
              </w:rPr>
              <w:t xml:space="preserve"> </w:t>
            </w:r>
            <w:proofErr w:type="spellStart"/>
            <w:r w:rsidRPr="000B5974">
              <w:rPr>
                <w:rFonts w:ascii="Times New Roman" w:eastAsia="Times New Roman" w:hAnsi="Times New Roman" w:cs="Times New Roman"/>
                <w:color w:val="000000"/>
                <w:sz w:val="24"/>
                <w:szCs w:val="24"/>
                <w:lang w:eastAsia="nb-NO"/>
              </w:rPr>
              <w:t>foundation</w:t>
            </w:r>
            <w:proofErr w:type="spellEnd"/>
            <w:r w:rsidRPr="000B5974">
              <w:rPr>
                <w:rFonts w:ascii="Times New Roman" w:eastAsia="Times New Roman" w:hAnsi="Times New Roman" w:cs="Times New Roman"/>
                <w:color w:val="000000"/>
                <w:sz w:val="24"/>
                <w:szCs w:val="24"/>
                <w:lang w:eastAsia="nb-NO"/>
              </w:rPr>
              <w:t xml:space="preserve"> of </w:t>
            </w:r>
            <w:proofErr w:type="spellStart"/>
            <w:r w:rsidRPr="000B5974">
              <w:rPr>
                <w:rFonts w:ascii="Times New Roman" w:eastAsia="Times New Roman" w:hAnsi="Times New Roman" w:cs="Times New Roman"/>
                <w:color w:val="000000"/>
                <w:sz w:val="24"/>
                <w:szCs w:val="24"/>
                <w:lang w:eastAsia="nb-NO"/>
              </w:rPr>
              <w:t>values</w:t>
            </w:r>
            <w:proofErr w:type="spellEnd"/>
          </w:p>
          <w:p w:rsidR="000B5974" w:rsidRPr="000B5974" w:rsidRDefault="000B5974" w:rsidP="000B59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B5974">
              <w:rPr>
                <w:rFonts w:ascii="Times New Roman" w:eastAsia="Times New Roman" w:hAnsi="Times New Roman" w:cs="Times New Roman"/>
                <w:color w:val="000000"/>
                <w:sz w:val="24"/>
                <w:szCs w:val="24"/>
                <w:lang w:eastAsia="nb-NO"/>
              </w:rPr>
              <w:t xml:space="preserve">The </w:t>
            </w:r>
            <w:proofErr w:type="spellStart"/>
            <w:r w:rsidRPr="000B5974">
              <w:rPr>
                <w:rFonts w:ascii="Times New Roman" w:eastAsia="Times New Roman" w:hAnsi="Times New Roman" w:cs="Times New Roman"/>
                <w:color w:val="000000"/>
                <w:sz w:val="24"/>
                <w:szCs w:val="24"/>
                <w:lang w:eastAsia="nb-NO"/>
              </w:rPr>
              <w:t>university's</w:t>
            </w:r>
            <w:proofErr w:type="spellEnd"/>
            <w:r w:rsidRPr="000B5974">
              <w:rPr>
                <w:rFonts w:ascii="Times New Roman" w:eastAsia="Times New Roman" w:hAnsi="Times New Roman" w:cs="Times New Roman"/>
                <w:color w:val="000000"/>
                <w:sz w:val="24"/>
                <w:szCs w:val="24"/>
                <w:lang w:eastAsia="nb-NO"/>
              </w:rPr>
              <w:t xml:space="preserve"> </w:t>
            </w:r>
            <w:proofErr w:type="spellStart"/>
            <w:r w:rsidRPr="000B5974">
              <w:rPr>
                <w:rFonts w:ascii="Times New Roman" w:eastAsia="Times New Roman" w:hAnsi="Times New Roman" w:cs="Times New Roman"/>
                <w:color w:val="000000"/>
                <w:sz w:val="24"/>
                <w:szCs w:val="24"/>
                <w:lang w:eastAsia="nb-NO"/>
              </w:rPr>
              <w:t>objectives</w:t>
            </w:r>
            <w:proofErr w:type="spellEnd"/>
            <w:r w:rsidRPr="000B5974">
              <w:rPr>
                <w:rFonts w:ascii="Times New Roman" w:eastAsia="Times New Roman" w:hAnsi="Times New Roman" w:cs="Times New Roman"/>
                <w:color w:val="000000"/>
                <w:sz w:val="24"/>
                <w:szCs w:val="24"/>
                <w:lang w:eastAsia="nb-NO"/>
              </w:rPr>
              <w:t xml:space="preserve"> and </w:t>
            </w:r>
            <w:proofErr w:type="spellStart"/>
            <w:r w:rsidRPr="000B5974">
              <w:rPr>
                <w:rFonts w:ascii="Times New Roman" w:eastAsia="Times New Roman" w:hAnsi="Times New Roman" w:cs="Times New Roman"/>
                <w:color w:val="000000"/>
                <w:sz w:val="24"/>
                <w:szCs w:val="24"/>
                <w:lang w:eastAsia="nb-NO"/>
              </w:rPr>
              <w:t>strategies</w:t>
            </w:r>
            <w:proofErr w:type="spellEnd"/>
          </w:p>
          <w:p w:rsidR="000B5974" w:rsidRPr="000B5974" w:rsidRDefault="000B5974" w:rsidP="000B597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Legislation and agreements related to human resources management</w:t>
            </w:r>
          </w:p>
          <w:p w:rsidR="000B5974" w:rsidRPr="000B5974" w:rsidRDefault="000B5974" w:rsidP="000B5974">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nb-NO"/>
              </w:rPr>
            </w:pPr>
            <w:r w:rsidRPr="000B5974">
              <w:rPr>
                <w:rFonts w:ascii="Times New Roman" w:eastAsia="Times New Roman" w:hAnsi="Times New Roman" w:cs="Times New Roman"/>
                <w:b/>
                <w:bCs/>
                <w:color w:val="000000"/>
                <w:sz w:val="36"/>
                <w:szCs w:val="36"/>
                <w:lang w:val="en-US" w:eastAsia="nb-NO"/>
              </w:rPr>
              <w:t>NTNU's value statement is formulated as follows:</w:t>
            </w:r>
          </w:p>
          <w:p w:rsidR="000B5974" w:rsidRDefault="000B5974" w:rsidP="000B5974">
            <w:pPr>
              <w:spacing w:after="0" w:line="240" w:lineRule="auto"/>
              <w:rPr>
                <w:rFonts w:ascii="Times New Roman" w:eastAsia="Times New Roman" w:hAnsi="Times New Roman" w:cs="Times New Roman"/>
                <w:i/>
                <w:iCs/>
                <w:color w:val="000000"/>
                <w:sz w:val="24"/>
                <w:szCs w:val="24"/>
                <w:lang w:val="en-US" w:eastAsia="nb-NO"/>
              </w:rPr>
            </w:pPr>
            <w:r w:rsidRPr="000B5974">
              <w:rPr>
                <w:rFonts w:ascii="Times New Roman" w:eastAsia="Times New Roman" w:hAnsi="Times New Roman" w:cs="Times New Roman"/>
                <w:i/>
                <w:iCs/>
                <w:color w:val="000000"/>
                <w:sz w:val="24"/>
                <w:szCs w:val="24"/>
                <w:lang w:val="en-US" w:eastAsia="nb-NO"/>
              </w:rPr>
              <w:t xml:space="preserve">NTNU </w:t>
            </w:r>
            <w:proofErr w:type="gramStart"/>
            <w:r w:rsidRPr="000B5974">
              <w:rPr>
                <w:rFonts w:ascii="Times New Roman" w:eastAsia="Times New Roman" w:hAnsi="Times New Roman" w:cs="Times New Roman"/>
                <w:i/>
                <w:iCs/>
                <w:color w:val="000000"/>
                <w:sz w:val="24"/>
                <w:szCs w:val="24"/>
                <w:lang w:val="en-US" w:eastAsia="nb-NO"/>
              </w:rPr>
              <w:t>is based</w:t>
            </w:r>
            <w:proofErr w:type="gramEnd"/>
            <w:r w:rsidRPr="000B5974">
              <w:rPr>
                <w:rFonts w:ascii="Times New Roman" w:eastAsia="Times New Roman" w:hAnsi="Times New Roman" w:cs="Times New Roman"/>
                <w:i/>
                <w:iCs/>
                <w:color w:val="000000"/>
                <w:sz w:val="24"/>
                <w:szCs w:val="24"/>
                <w:lang w:val="en-US" w:eastAsia="nb-NO"/>
              </w:rPr>
              <w:t xml:space="preserve"> on the fundamental democratic idea of the university as a critical and independent institution. NTNU's activities are to </w:t>
            </w:r>
            <w:proofErr w:type="gramStart"/>
            <w:r w:rsidRPr="000B5974">
              <w:rPr>
                <w:rFonts w:ascii="Times New Roman" w:eastAsia="Times New Roman" w:hAnsi="Times New Roman" w:cs="Times New Roman"/>
                <w:i/>
                <w:iCs/>
                <w:color w:val="000000"/>
                <w:sz w:val="24"/>
                <w:szCs w:val="24"/>
                <w:lang w:val="en-US" w:eastAsia="nb-NO"/>
              </w:rPr>
              <w:t>be characterized</w:t>
            </w:r>
            <w:proofErr w:type="gramEnd"/>
            <w:r w:rsidRPr="000B5974">
              <w:rPr>
                <w:rFonts w:ascii="Times New Roman" w:eastAsia="Times New Roman" w:hAnsi="Times New Roman" w:cs="Times New Roman"/>
                <w:i/>
                <w:iCs/>
                <w:color w:val="000000"/>
                <w:sz w:val="24"/>
                <w:szCs w:val="24"/>
                <w:lang w:val="en-US" w:eastAsia="nb-NO"/>
              </w:rPr>
              <w:t xml:space="preserve"> by openness and high ethical standards. </w:t>
            </w:r>
          </w:p>
          <w:p w:rsidR="00321DAB" w:rsidRPr="000B5974" w:rsidRDefault="00321DAB" w:rsidP="000B5974">
            <w:pPr>
              <w:spacing w:after="0" w:line="240" w:lineRule="auto"/>
              <w:rPr>
                <w:rFonts w:ascii="Times New Roman" w:eastAsia="Times New Roman" w:hAnsi="Times New Roman" w:cs="Times New Roman"/>
                <w:color w:val="000000"/>
                <w:sz w:val="24"/>
                <w:szCs w:val="24"/>
                <w:lang w:val="en-US" w:eastAsia="nb-NO"/>
              </w:rPr>
            </w:pPr>
          </w:p>
          <w:p w:rsidR="000B5974" w:rsidRDefault="000B5974" w:rsidP="000B5974">
            <w:pPr>
              <w:spacing w:after="0" w:line="240" w:lineRule="auto"/>
              <w:rPr>
                <w:rFonts w:ascii="Times New Roman" w:eastAsia="Times New Roman" w:hAnsi="Times New Roman" w:cs="Times New Roman"/>
                <w:i/>
                <w:iCs/>
                <w:color w:val="000000"/>
                <w:sz w:val="24"/>
                <w:szCs w:val="24"/>
                <w:lang w:val="en-US" w:eastAsia="nb-NO"/>
              </w:rPr>
            </w:pPr>
            <w:r w:rsidRPr="000B5974">
              <w:rPr>
                <w:rFonts w:ascii="Times New Roman" w:eastAsia="Times New Roman" w:hAnsi="Times New Roman" w:cs="Times New Roman"/>
                <w:i/>
                <w:iCs/>
                <w:color w:val="000000"/>
                <w:sz w:val="24"/>
                <w:szCs w:val="24"/>
                <w:lang w:val="en-US" w:eastAsia="nb-NO"/>
              </w:rPr>
              <w:t xml:space="preserve">NTNU is to have a working and learning environment that is to be compatible with creative interaction, constructive problem solving and critical assessment. NTNU is to encourage contributions from its students and staff, and promote tolerance irrespective of gender, philosophy of life, and culture. </w:t>
            </w:r>
          </w:p>
          <w:p w:rsidR="00321DAB" w:rsidRPr="000B5974" w:rsidRDefault="00321DAB" w:rsidP="000B5974">
            <w:pPr>
              <w:spacing w:after="0" w:line="240" w:lineRule="auto"/>
              <w:rPr>
                <w:rFonts w:ascii="Times New Roman" w:eastAsia="Times New Roman" w:hAnsi="Times New Roman" w:cs="Times New Roman"/>
                <w:color w:val="000000"/>
                <w:sz w:val="24"/>
                <w:szCs w:val="24"/>
                <w:lang w:val="en-US" w:eastAsia="nb-NO"/>
              </w:rPr>
            </w:pPr>
          </w:p>
          <w:p w:rsidR="000B5974" w:rsidRDefault="000B5974" w:rsidP="000B5974">
            <w:pPr>
              <w:spacing w:after="0" w:line="240" w:lineRule="auto"/>
              <w:rPr>
                <w:rFonts w:ascii="Times New Roman" w:eastAsia="Times New Roman" w:hAnsi="Times New Roman" w:cs="Times New Roman"/>
                <w:i/>
                <w:iCs/>
                <w:color w:val="000000"/>
                <w:sz w:val="24"/>
                <w:szCs w:val="24"/>
                <w:lang w:val="en-US" w:eastAsia="nb-NO"/>
              </w:rPr>
            </w:pPr>
            <w:r w:rsidRPr="000B5974">
              <w:rPr>
                <w:rFonts w:ascii="Times New Roman" w:eastAsia="Times New Roman" w:hAnsi="Times New Roman" w:cs="Times New Roman"/>
                <w:i/>
                <w:iCs/>
                <w:color w:val="000000"/>
                <w:sz w:val="24"/>
                <w:szCs w:val="24"/>
                <w:lang w:val="en-US" w:eastAsia="nb-NO"/>
              </w:rPr>
              <w:t>NTNU is to search for innovative and sustainable solutions to domestic and global challenges.</w:t>
            </w:r>
          </w:p>
          <w:p w:rsidR="00321DAB" w:rsidRPr="000B5974" w:rsidRDefault="00321DAB" w:rsidP="000B5974">
            <w:pPr>
              <w:spacing w:after="0" w:line="240" w:lineRule="auto"/>
              <w:rPr>
                <w:rFonts w:ascii="Times New Roman" w:eastAsia="Times New Roman" w:hAnsi="Times New Roman" w:cs="Times New Roman"/>
                <w:color w:val="000000"/>
                <w:sz w:val="24"/>
                <w:szCs w:val="24"/>
                <w:lang w:val="en-US" w:eastAsia="nb-NO"/>
              </w:rPr>
            </w:pPr>
          </w:p>
          <w:p w:rsidR="000B5974" w:rsidRPr="000B5974" w:rsidRDefault="000B5974" w:rsidP="000B5974">
            <w:pPr>
              <w:spacing w:after="0"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 xml:space="preserve">In the context of NTNU's challenges and vision of </w:t>
            </w:r>
            <w:proofErr w:type="gramStart"/>
            <w:r w:rsidRPr="000B5974">
              <w:rPr>
                <w:rFonts w:ascii="Times New Roman" w:eastAsia="Times New Roman" w:hAnsi="Times New Roman" w:cs="Times New Roman"/>
                <w:color w:val="000000"/>
                <w:sz w:val="24"/>
                <w:szCs w:val="24"/>
                <w:lang w:val="en-US" w:eastAsia="nb-NO"/>
              </w:rPr>
              <w:t>being internationally recognized</w:t>
            </w:r>
            <w:proofErr w:type="gramEnd"/>
            <w:r w:rsidRPr="000B5974">
              <w:rPr>
                <w:rFonts w:ascii="Times New Roman" w:eastAsia="Times New Roman" w:hAnsi="Times New Roman" w:cs="Times New Roman"/>
                <w:color w:val="000000"/>
                <w:sz w:val="24"/>
                <w:szCs w:val="24"/>
                <w:lang w:val="en-US" w:eastAsia="nb-NO"/>
              </w:rPr>
              <w:t xml:space="preserve"> as an outstanding university in 2020, it will be important for the human resources policy to achieve a good balance between creative interaction and individual achievement. </w:t>
            </w:r>
            <w:proofErr w:type="gramStart"/>
            <w:r w:rsidRPr="000B5974">
              <w:rPr>
                <w:rFonts w:ascii="Times New Roman" w:eastAsia="Times New Roman" w:hAnsi="Times New Roman" w:cs="Times New Roman"/>
                <w:color w:val="000000"/>
                <w:sz w:val="24"/>
                <w:szCs w:val="24"/>
                <w:lang w:val="en-US" w:eastAsia="nb-NO"/>
              </w:rPr>
              <w:t>And</w:t>
            </w:r>
            <w:proofErr w:type="gramEnd"/>
            <w:r w:rsidRPr="000B5974">
              <w:rPr>
                <w:rFonts w:ascii="Times New Roman" w:eastAsia="Times New Roman" w:hAnsi="Times New Roman" w:cs="Times New Roman"/>
                <w:color w:val="000000"/>
                <w:sz w:val="24"/>
                <w:szCs w:val="24"/>
                <w:lang w:val="en-US" w:eastAsia="nb-NO"/>
              </w:rPr>
              <w:t xml:space="preserve"> if the human resources policy is to work, it must be developed through effective participative processes and perceived as meaningful and stimulating both by management and by employees. At the same time, a good human resources policy must be challenging and ambitious. All of this will form the basis for the organizational culture we must develop in order to achieve our objectives.</w:t>
            </w:r>
          </w:p>
          <w:p w:rsidR="000B5974" w:rsidRPr="000B5974" w:rsidRDefault="000B5974" w:rsidP="000B5974">
            <w:pPr>
              <w:spacing w:after="0"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 xml:space="preserve">The human resources policy covers many aspects. The most relevant of these are the working environment, recruitment, human resources development, and remuneration. The first of these aspects also includes the life-phase policy. All of these aspects </w:t>
            </w:r>
            <w:proofErr w:type="gramStart"/>
            <w:r w:rsidRPr="000B5974">
              <w:rPr>
                <w:rFonts w:ascii="Times New Roman" w:eastAsia="Times New Roman" w:hAnsi="Times New Roman" w:cs="Times New Roman"/>
                <w:color w:val="000000"/>
                <w:sz w:val="24"/>
                <w:szCs w:val="24"/>
                <w:lang w:val="en-US" w:eastAsia="nb-NO"/>
              </w:rPr>
              <w:t>must be seen</w:t>
            </w:r>
            <w:proofErr w:type="gramEnd"/>
            <w:r w:rsidRPr="000B5974">
              <w:rPr>
                <w:rFonts w:ascii="Times New Roman" w:eastAsia="Times New Roman" w:hAnsi="Times New Roman" w:cs="Times New Roman"/>
                <w:color w:val="000000"/>
                <w:sz w:val="24"/>
                <w:szCs w:val="24"/>
                <w:lang w:val="en-US" w:eastAsia="nb-NO"/>
              </w:rPr>
              <w:t xml:space="preserve"> as a whole.</w:t>
            </w:r>
          </w:p>
          <w:p w:rsidR="000B5974" w:rsidRPr="000B5974" w:rsidRDefault="000B5974" w:rsidP="000B597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i/>
                <w:iCs/>
                <w:color w:val="000000"/>
                <w:sz w:val="24"/>
                <w:szCs w:val="24"/>
                <w:lang w:val="en-US" w:eastAsia="nb-NO"/>
              </w:rPr>
              <w:t>Working environment</w:t>
            </w:r>
            <w:r w:rsidRPr="000B5974">
              <w:rPr>
                <w:rFonts w:ascii="Times New Roman" w:eastAsia="Times New Roman" w:hAnsi="Times New Roman" w:cs="Times New Roman"/>
                <w:color w:val="000000"/>
                <w:sz w:val="24"/>
                <w:szCs w:val="24"/>
                <w:lang w:val="en-US" w:eastAsia="nb-NO"/>
              </w:rPr>
              <w:t>: To create and develop good and developing relationships and good leadership</w:t>
            </w:r>
          </w:p>
          <w:p w:rsidR="000B5974" w:rsidRPr="000B5974" w:rsidRDefault="000B5974" w:rsidP="000B597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i/>
                <w:iCs/>
                <w:color w:val="000000"/>
                <w:sz w:val="24"/>
                <w:szCs w:val="24"/>
                <w:lang w:val="en-US" w:eastAsia="nb-NO"/>
              </w:rPr>
              <w:t>Recruitment:</w:t>
            </w:r>
            <w:r w:rsidRPr="000B5974">
              <w:rPr>
                <w:rFonts w:ascii="Times New Roman" w:eastAsia="Times New Roman" w:hAnsi="Times New Roman" w:cs="Times New Roman"/>
                <w:color w:val="000000"/>
                <w:sz w:val="24"/>
                <w:szCs w:val="24"/>
                <w:lang w:val="en-US" w:eastAsia="nb-NO"/>
              </w:rPr>
              <w:t xml:space="preserve"> To attract the most </w:t>
            </w:r>
            <w:proofErr w:type="spellStart"/>
            <w:r w:rsidRPr="000B5974">
              <w:rPr>
                <w:rFonts w:ascii="Times New Roman" w:eastAsia="Times New Roman" w:hAnsi="Times New Roman" w:cs="Times New Roman"/>
                <w:color w:val="000000"/>
                <w:sz w:val="24"/>
                <w:szCs w:val="24"/>
                <w:lang w:val="en-US" w:eastAsia="nb-NO"/>
              </w:rPr>
              <w:t>skilful</w:t>
            </w:r>
            <w:proofErr w:type="spellEnd"/>
            <w:r w:rsidRPr="000B5974">
              <w:rPr>
                <w:rFonts w:ascii="Times New Roman" w:eastAsia="Times New Roman" w:hAnsi="Times New Roman" w:cs="Times New Roman"/>
                <w:color w:val="000000"/>
                <w:sz w:val="24"/>
                <w:szCs w:val="24"/>
                <w:lang w:val="en-US" w:eastAsia="nb-NO"/>
              </w:rPr>
              <w:t xml:space="preserve"> staff for all of our work</w:t>
            </w:r>
            <w:r>
              <w:rPr>
                <w:rFonts w:ascii="Times New Roman" w:eastAsia="Times New Roman" w:hAnsi="Times New Roman" w:cs="Times New Roman"/>
                <w:color w:val="000000"/>
                <w:sz w:val="24"/>
                <w:szCs w:val="24"/>
                <w:lang w:val="en-US" w:eastAsia="nb-NO"/>
              </w:rPr>
              <w:t xml:space="preserve"> (see page 2)</w:t>
            </w:r>
          </w:p>
          <w:p w:rsidR="000B5974" w:rsidRPr="000B5974" w:rsidRDefault="000B5974" w:rsidP="000B597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i/>
                <w:iCs/>
                <w:color w:val="000000"/>
                <w:sz w:val="24"/>
                <w:szCs w:val="24"/>
                <w:lang w:val="en-US" w:eastAsia="nb-NO"/>
              </w:rPr>
              <w:t>Human resources development:</w:t>
            </w:r>
            <w:r w:rsidRPr="000B5974">
              <w:rPr>
                <w:rFonts w:ascii="Times New Roman" w:eastAsia="Times New Roman" w:hAnsi="Times New Roman" w:cs="Times New Roman"/>
                <w:color w:val="000000"/>
                <w:sz w:val="24"/>
                <w:szCs w:val="24"/>
                <w:lang w:val="en-US" w:eastAsia="nb-NO"/>
              </w:rPr>
              <w:t xml:space="preserve"> To ensure that our staff continually develop their professional and social competence</w:t>
            </w:r>
            <w:r>
              <w:rPr>
                <w:rFonts w:ascii="Times New Roman" w:eastAsia="Times New Roman" w:hAnsi="Times New Roman" w:cs="Times New Roman"/>
                <w:color w:val="000000"/>
                <w:sz w:val="24"/>
                <w:szCs w:val="24"/>
                <w:lang w:val="en-US" w:eastAsia="nb-NO"/>
              </w:rPr>
              <w:t xml:space="preserve"> (see page 3)</w:t>
            </w:r>
          </w:p>
          <w:p w:rsidR="000B5974" w:rsidRPr="000B5974" w:rsidRDefault="000B5974" w:rsidP="000B597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i/>
                <w:iCs/>
                <w:color w:val="000000"/>
                <w:sz w:val="24"/>
                <w:szCs w:val="24"/>
                <w:lang w:val="en-US" w:eastAsia="nb-NO"/>
              </w:rPr>
              <w:t>Remuneration</w:t>
            </w:r>
            <w:r w:rsidRPr="000B5974">
              <w:rPr>
                <w:rFonts w:ascii="Times New Roman" w:eastAsia="Times New Roman" w:hAnsi="Times New Roman" w:cs="Times New Roman"/>
                <w:color w:val="000000"/>
                <w:sz w:val="24"/>
                <w:szCs w:val="24"/>
                <w:lang w:val="en-US" w:eastAsia="nb-NO"/>
              </w:rPr>
              <w:t>: To encourage all employees to make their best possible contribution</w:t>
            </w:r>
          </w:p>
          <w:p w:rsidR="000B5974" w:rsidRPr="000B5974" w:rsidRDefault="000B5974" w:rsidP="000B5974">
            <w:pPr>
              <w:spacing w:after="0"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 xml:space="preserve">For NTNU's approved objectives and strategies, the long-term perspective is to be an internationally outstanding university in 2020. The specific goals are set for a shorter term and </w:t>
            </w:r>
            <w:proofErr w:type="gramStart"/>
            <w:r w:rsidRPr="000B5974">
              <w:rPr>
                <w:rFonts w:ascii="Times New Roman" w:eastAsia="Times New Roman" w:hAnsi="Times New Roman" w:cs="Times New Roman"/>
                <w:color w:val="000000"/>
                <w:sz w:val="24"/>
                <w:szCs w:val="24"/>
                <w:lang w:val="en-US" w:eastAsia="nb-NO"/>
              </w:rPr>
              <w:t>are reflected</w:t>
            </w:r>
            <w:proofErr w:type="gramEnd"/>
            <w:r w:rsidRPr="000B5974">
              <w:rPr>
                <w:rFonts w:ascii="Times New Roman" w:eastAsia="Times New Roman" w:hAnsi="Times New Roman" w:cs="Times New Roman"/>
                <w:color w:val="000000"/>
                <w:sz w:val="24"/>
                <w:szCs w:val="24"/>
                <w:lang w:val="en-US" w:eastAsia="nb-NO"/>
              </w:rPr>
              <w:t xml:space="preserve"> in action plans reflecting human resources policy for each faculty and </w:t>
            </w:r>
            <w:r w:rsidRPr="000B5974">
              <w:rPr>
                <w:rFonts w:ascii="Times New Roman" w:eastAsia="Times New Roman" w:hAnsi="Times New Roman" w:cs="Times New Roman"/>
                <w:color w:val="000000"/>
                <w:sz w:val="24"/>
                <w:szCs w:val="24"/>
                <w:lang w:val="en-US" w:eastAsia="nb-NO"/>
              </w:rPr>
              <w:lastRenderedPageBreak/>
              <w:t>centrally for NTNU as a whole. In this context, the objectives and strategies of the human resources policy must be reconciled with the financial possibilities that the university and the faculties have for realizing them.</w:t>
            </w:r>
          </w:p>
        </w:tc>
      </w:tr>
    </w:tbl>
    <w:p w:rsidR="000B5974" w:rsidRPr="000B5974" w:rsidRDefault="000B5974" w:rsidP="000B597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nb-NO"/>
        </w:rPr>
      </w:pPr>
      <w:proofErr w:type="spellStart"/>
      <w:r w:rsidRPr="000B5974">
        <w:rPr>
          <w:rFonts w:ascii="Times New Roman" w:eastAsia="Times New Roman" w:hAnsi="Times New Roman" w:cs="Times New Roman"/>
          <w:b/>
          <w:bCs/>
          <w:color w:val="000000"/>
          <w:kern w:val="36"/>
          <w:sz w:val="48"/>
          <w:szCs w:val="48"/>
          <w:lang w:eastAsia="nb-NO"/>
        </w:rPr>
        <w:lastRenderedPageBreak/>
        <w:t>Recruitment</w:t>
      </w:r>
      <w:proofErr w:type="spellEnd"/>
    </w:p>
    <w:p w:rsidR="000B5974" w:rsidRPr="000B5974" w:rsidRDefault="000B5974" w:rsidP="000B5974">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nb-NO"/>
        </w:rPr>
      </w:pPr>
      <w:r w:rsidRPr="000B5974">
        <w:rPr>
          <w:rFonts w:ascii="Times New Roman" w:eastAsia="Times New Roman" w:hAnsi="Times New Roman" w:cs="Times New Roman"/>
          <w:b/>
          <w:bCs/>
          <w:color w:val="000000"/>
          <w:sz w:val="20"/>
          <w:szCs w:val="20"/>
          <w:lang w:eastAsia="nb-NO"/>
        </w:rPr>
        <w:t xml:space="preserve">Last </w:t>
      </w:r>
      <w:proofErr w:type="spellStart"/>
      <w:r w:rsidRPr="000B5974">
        <w:rPr>
          <w:rFonts w:ascii="Times New Roman" w:eastAsia="Times New Roman" w:hAnsi="Times New Roman" w:cs="Times New Roman"/>
          <w:b/>
          <w:bCs/>
          <w:color w:val="000000"/>
          <w:sz w:val="20"/>
          <w:szCs w:val="20"/>
          <w:lang w:eastAsia="nb-NO"/>
        </w:rPr>
        <w:t>modified</w:t>
      </w:r>
      <w:proofErr w:type="spellEnd"/>
      <w:r w:rsidRPr="000B5974">
        <w:rPr>
          <w:rFonts w:ascii="Times New Roman" w:eastAsia="Times New Roman" w:hAnsi="Times New Roman" w:cs="Times New Roman"/>
          <w:b/>
          <w:bCs/>
          <w:color w:val="000000"/>
          <w:sz w:val="20"/>
          <w:szCs w:val="20"/>
          <w:lang w:eastAsia="nb-NO"/>
        </w:rPr>
        <w:t>: 10.12.2012</w:t>
      </w:r>
    </w:p>
    <w:p w:rsidR="000B5974" w:rsidRPr="000B5974" w:rsidRDefault="00611883" w:rsidP="000B5974">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pict>
          <v:rect id="_x0000_i1026" style="width:0;height:1.5pt" o:hralign="center" o:hrstd="t" o:hr="t" fillcolor="#a0a0a0" stroked="f"/>
        </w:pict>
      </w:r>
    </w:p>
    <w:p w:rsidR="000B5974" w:rsidRPr="000B5974" w:rsidRDefault="000B5974" w:rsidP="000B5974">
      <w:pPr>
        <w:spacing w:after="0" w:line="240" w:lineRule="auto"/>
        <w:rPr>
          <w:rFonts w:ascii="Times New Roman" w:eastAsia="Times New Roman" w:hAnsi="Times New Roman" w:cs="Times New Roman"/>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B5974" w:rsidRPr="00321DAB" w:rsidTr="00AE0BCA">
        <w:trPr>
          <w:tblCellSpacing w:w="15" w:type="dxa"/>
        </w:trPr>
        <w:tc>
          <w:tcPr>
            <w:tcW w:w="0" w:type="auto"/>
            <w:hideMark/>
          </w:tcPr>
          <w:p w:rsidR="000B5974" w:rsidRPr="000B5974" w:rsidRDefault="000B5974" w:rsidP="00AE0BCA">
            <w:pPr>
              <w:spacing w:after="0"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 xml:space="preserve">NTNU's challenges entail a stronger focus and commitment concerning recruitment of outstanding researchers. Recruitment of women to academic posts, especially in natural science and technology, is also a priority area for achieving our goal of becoming internationally outstanding. In NTNU's overarching strategic objectives, the need to increase researcher mobility through external collaboration </w:t>
            </w:r>
            <w:proofErr w:type="gramStart"/>
            <w:r w:rsidRPr="000B5974">
              <w:rPr>
                <w:rFonts w:ascii="Times New Roman" w:eastAsia="Times New Roman" w:hAnsi="Times New Roman" w:cs="Times New Roman"/>
                <w:color w:val="000000"/>
                <w:sz w:val="24"/>
                <w:szCs w:val="24"/>
                <w:lang w:val="en-US" w:eastAsia="nb-NO"/>
              </w:rPr>
              <w:t>is described</w:t>
            </w:r>
            <w:proofErr w:type="gramEnd"/>
            <w:r w:rsidRPr="000B5974">
              <w:rPr>
                <w:rFonts w:ascii="Times New Roman" w:eastAsia="Times New Roman" w:hAnsi="Times New Roman" w:cs="Times New Roman"/>
                <w:color w:val="000000"/>
                <w:sz w:val="24"/>
                <w:szCs w:val="24"/>
                <w:lang w:val="en-US" w:eastAsia="nb-NO"/>
              </w:rPr>
              <w:t>, with a focus on recruitment of outstanding postdoctoral fellows and PhD candidates, who may well come from other countries. At the same time, we must ensure good recruitment from our own ranks, by educating talented students.</w:t>
            </w:r>
          </w:p>
          <w:p w:rsidR="000B5974" w:rsidRPr="000B5974" w:rsidRDefault="000B5974" w:rsidP="00AE0BCA">
            <w:pPr>
              <w:spacing w:after="0"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Our combined aspirations make it clear that we must recruit highly skilled people to all functions, not least to technical-administrative positions. This is the only way in which we can achieve our objectives to streamline processes and systems that support our core activities.</w:t>
            </w:r>
          </w:p>
          <w:p w:rsidR="000B5974" w:rsidRPr="000B5974" w:rsidRDefault="000B5974" w:rsidP="00AE0BCA">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nb-NO"/>
              </w:rPr>
            </w:pPr>
            <w:r w:rsidRPr="000B5974">
              <w:rPr>
                <w:rFonts w:ascii="Times New Roman" w:eastAsia="Times New Roman" w:hAnsi="Times New Roman" w:cs="Times New Roman"/>
                <w:b/>
                <w:bCs/>
                <w:color w:val="000000"/>
                <w:sz w:val="36"/>
                <w:szCs w:val="36"/>
                <w:lang w:val="en-US" w:eastAsia="nb-NO"/>
              </w:rPr>
              <w:t>Goals of the human resources policy:</w:t>
            </w:r>
          </w:p>
          <w:p w:rsidR="000B5974" w:rsidRPr="000B5974" w:rsidRDefault="000B5974" w:rsidP="00AE0BC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NTNU will actively promote its academic strengths to showcase itself as an attractive place to work</w:t>
            </w:r>
          </w:p>
          <w:p w:rsidR="000B5974" w:rsidRPr="000B5974" w:rsidRDefault="000B5974" w:rsidP="00AE0BC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NTNU will recruit the best people in relevant disciplines, with a focus on recruiting excellent researchers. The employees we would like for the future will regard NTNU as a place characterized by interaction and collaboration, with scope for individual creativity</w:t>
            </w:r>
          </w:p>
          <w:p w:rsidR="000B5974" w:rsidRPr="000B5974" w:rsidRDefault="000B5974" w:rsidP="00AE0BC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NTNU will be nationally competitive with regard to pay and terms of employment. Future employees from other countries will be given work-related and social conditions that are internationally competitive</w:t>
            </w:r>
          </w:p>
          <w:p w:rsidR="000B5974" w:rsidRPr="000B5974" w:rsidRDefault="000B5974" w:rsidP="00AE0BC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Priority will always be given to finding female applicants to academic and managerial posts</w:t>
            </w:r>
          </w:p>
          <w:p w:rsidR="000B5974" w:rsidRPr="000B5974" w:rsidRDefault="000B5974" w:rsidP="00AE0BC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A specific goal at NTNU is to recruit and establish the basis for outstanding postdoctoral fellows and PhD candidates, both from other countries and from our own candidates.</w:t>
            </w:r>
          </w:p>
          <w:p w:rsidR="000B5974" w:rsidRPr="000B5974" w:rsidRDefault="000B5974" w:rsidP="00AE0BC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Recruitment processes must be effective in order to fulfil the primary goal of appointing the best people.</w:t>
            </w:r>
          </w:p>
          <w:p w:rsidR="000B5974" w:rsidRPr="000B5974" w:rsidRDefault="000B5974" w:rsidP="00AE0BC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 xml:space="preserve">Good professional, teaching and personal qualities are important criteria in the recruitment of academic staff. For new employees, NTNU will </w:t>
            </w:r>
            <w:proofErr w:type="gramStart"/>
            <w:r w:rsidRPr="000B5974">
              <w:rPr>
                <w:rFonts w:ascii="Times New Roman" w:eastAsia="Times New Roman" w:hAnsi="Times New Roman" w:cs="Times New Roman"/>
                <w:color w:val="000000"/>
                <w:sz w:val="24"/>
                <w:szCs w:val="24"/>
                <w:lang w:val="en-US" w:eastAsia="nb-NO"/>
              </w:rPr>
              <w:t>make arrangements</w:t>
            </w:r>
            <w:proofErr w:type="gramEnd"/>
            <w:r w:rsidRPr="000B5974">
              <w:rPr>
                <w:rFonts w:ascii="Times New Roman" w:eastAsia="Times New Roman" w:hAnsi="Times New Roman" w:cs="Times New Roman"/>
                <w:color w:val="000000"/>
                <w:sz w:val="24"/>
                <w:szCs w:val="24"/>
                <w:lang w:val="en-US" w:eastAsia="nb-NO"/>
              </w:rPr>
              <w:t xml:space="preserve"> to facilitate academic and social adaptation to the workplace and in relation to settling in the city.</w:t>
            </w:r>
          </w:p>
        </w:tc>
      </w:tr>
    </w:tbl>
    <w:p w:rsidR="000B5974" w:rsidRDefault="000B5974">
      <w:pPr>
        <w:rPr>
          <w:rFonts w:ascii="Times New Roman" w:eastAsia="Times New Roman" w:hAnsi="Times New Roman" w:cs="Times New Roman"/>
          <w:b/>
          <w:bCs/>
          <w:color w:val="000000"/>
          <w:kern w:val="36"/>
          <w:sz w:val="48"/>
          <w:szCs w:val="48"/>
          <w:lang w:val="en-US" w:eastAsia="nb-NO"/>
        </w:rPr>
      </w:pPr>
      <w:r>
        <w:rPr>
          <w:rFonts w:ascii="Times New Roman" w:eastAsia="Times New Roman" w:hAnsi="Times New Roman" w:cs="Times New Roman"/>
          <w:b/>
          <w:bCs/>
          <w:color w:val="000000"/>
          <w:kern w:val="36"/>
          <w:sz w:val="48"/>
          <w:szCs w:val="48"/>
          <w:lang w:val="en-US" w:eastAsia="nb-NO"/>
        </w:rPr>
        <w:br w:type="page"/>
      </w:r>
    </w:p>
    <w:p w:rsidR="000B5974" w:rsidRPr="000B5974" w:rsidRDefault="000B5974" w:rsidP="000B597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US" w:eastAsia="nb-NO"/>
        </w:rPr>
      </w:pPr>
      <w:r w:rsidRPr="000B5974">
        <w:rPr>
          <w:rFonts w:ascii="Times New Roman" w:eastAsia="Times New Roman" w:hAnsi="Times New Roman" w:cs="Times New Roman"/>
          <w:b/>
          <w:bCs/>
          <w:color w:val="000000"/>
          <w:kern w:val="36"/>
          <w:sz w:val="48"/>
          <w:szCs w:val="48"/>
          <w:lang w:val="en-US" w:eastAsia="nb-NO"/>
        </w:rPr>
        <w:lastRenderedPageBreak/>
        <w:t>Human resources development</w:t>
      </w:r>
    </w:p>
    <w:p w:rsidR="000B5974" w:rsidRPr="000B5974" w:rsidRDefault="000B5974" w:rsidP="000B5974">
      <w:pPr>
        <w:spacing w:before="100" w:beforeAutospacing="1" w:after="100" w:afterAutospacing="1" w:line="240" w:lineRule="auto"/>
        <w:outlineLvl w:val="4"/>
        <w:rPr>
          <w:rFonts w:ascii="Times New Roman" w:eastAsia="Times New Roman" w:hAnsi="Times New Roman" w:cs="Times New Roman"/>
          <w:b/>
          <w:bCs/>
          <w:color w:val="000000"/>
          <w:sz w:val="20"/>
          <w:szCs w:val="20"/>
          <w:lang w:val="en-US" w:eastAsia="nb-NO"/>
        </w:rPr>
      </w:pPr>
      <w:r w:rsidRPr="000B5974">
        <w:rPr>
          <w:rFonts w:ascii="Times New Roman" w:eastAsia="Times New Roman" w:hAnsi="Times New Roman" w:cs="Times New Roman"/>
          <w:b/>
          <w:bCs/>
          <w:color w:val="000000"/>
          <w:sz w:val="20"/>
          <w:szCs w:val="20"/>
          <w:lang w:val="en-US" w:eastAsia="nb-NO"/>
        </w:rPr>
        <w:t>Last modified: 21.03.2013</w:t>
      </w:r>
    </w:p>
    <w:p w:rsidR="000B5974" w:rsidRPr="000B5974" w:rsidRDefault="00611883" w:rsidP="000B5974">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pict>
          <v:rect id="_x0000_i1027" style="width:0;height:1.5pt" o:hralign="center" o:hrstd="t" o:hr="t" fillcolor="#a0a0a0" stroked="f"/>
        </w:pict>
      </w:r>
    </w:p>
    <w:p w:rsidR="000B5974" w:rsidRPr="000B5974" w:rsidRDefault="000B5974" w:rsidP="000B5974">
      <w:pPr>
        <w:spacing w:after="0" w:line="240" w:lineRule="auto"/>
        <w:rPr>
          <w:rFonts w:ascii="Times New Roman" w:eastAsia="Times New Roman" w:hAnsi="Times New Roman" w:cs="Times New Roman"/>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B5974" w:rsidRPr="00321DAB" w:rsidTr="000B5974">
        <w:trPr>
          <w:tblCellSpacing w:w="15" w:type="dxa"/>
        </w:trPr>
        <w:tc>
          <w:tcPr>
            <w:tcW w:w="0" w:type="auto"/>
            <w:hideMark/>
          </w:tcPr>
          <w:p w:rsidR="000B5974" w:rsidRPr="000B5974" w:rsidRDefault="000B5974" w:rsidP="000B5974">
            <w:pPr>
              <w:spacing w:after="0"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As an important contribution to NTNU's achievement of objectives, we will have an organizational culture that enables employees to develop all aspects of their skills. This requires good leadership and scope for individual development. In a knowledge organization, the skills of the individual employee are the most important resource for achieving results.</w:t>
            </w:r>
          </w:p>
          <w:p w:rsidR="000B5974" w:rsidRPr="000B5974" w:rsidRDefault="000B5974" w:rsidP="000B5974">
            <w:pPr>
              <w:spacing w:after="0" w:line="240" w:lineRule="auto"/>
              <w:rPr>
                <w:rFonts w:ascii="Times New Roman" w:eastAsia="Times New Roman" w:hAnsi="Times New Roman" w:cs="Times New Roman"/>
                <w:color w:val="000000"/>
                <w:sz w:val="24"/>
                <w:szCs w:val="24"/>
                <w:lang w:val="en-US" w:eastAsia="nb-NO"/>
              </w:rPr>
            </w:pPr>
          </w:p>
          <w:p w:rsidR="000B5974" w:rsidRPr="000B5974" w:rsidRDefault="000B5974" w:rsidP="000B5974">
            <w:pPr>
              <w:spacing w:after="0"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b/>
                <w:bCs/>
                <w:i/>
                <w:iCs/>
                <w:color w:val="008080"/>
                <w:sz w:val="24"/>
                <w:szCs w:val="24"/>
                <w:lang w:val="en-US" w:eastAsia="nb-NO"/>
              </w:rPr>
              <w:t xml:space="preserve">Goals of the human resources policy: </w:t>
            </w:r>
          </w:p>
          <w:p w:rsidR="000B5974" w:rsidRPr="000B5974" w:rsidRDefault="000B5974" w:rsidP="000B597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Leaders of all units will actively exercise responsibility for professional development of the individual employee.</w:t>
            </w:r>
          </w:p>
          <w:p w:rsidR="000B5974" w:rsidRPr="000B5974" w:rsidRDefault="000B5974" w:rsidP="000B597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The individual will be encouraged to develop both professional and social competence</w:t>
            </w:r>
          </w:p>
          <w:p w:rsidR="000B5974" w:rsidRPr="000B5974" w:rsidRDefault="000B5974" w:rsidP="000B597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Central opportunities for professional development will be provided to supplement the units' initiatives</w:t>
            </w:r>
            <w:bookmarkStart w:id="0" w:name="_GoBack"/>
            <w:bookmarkEnd w:id="0"/>
          </w:p>
          <w:p w:rsidR="000B5974" w:rsidRPr="000B5974" w:rsidRDefault="000B5974" w:rsidP="000B597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Incentives will be provided for taking on management responsibility, and regular opportunities for management training and development will be offered</w:t>
            </w:r>
          </w:p>
          <w:p w:rsidR="000B5974" w:rsidRPr="000B5974" w:rsidRDefault="000B5974" w:rsidP="000B597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US" w:eastAsia="nb-NO"/>
              </w:rPr>
            </w:pPr>
            <w:r w:rsidRPr="000B5974">
              <w:rPr>
                <w:rFonts w:ascii="Times New Roman" w:eastAsia="Times New Roman" w:hAnsi="Times New Roman" w:cs="Times New Roman"/>
                <w:color w:val="000000"/>
                <w:sz w:val="24"/>
                <w:szCs w:val="24"/>
                <w:lang w:val="en-US" w:eastAsia="nb-NO"/>
              </w:rPr>
              <w:t>Arrangements will be made to provide more uninterrupted time for research tasks</w:t>
            </w:r>
          </w:p>
        </w:tc>
      </w:tr>
    </w:tbl>
    <w:p w:rsidR="000B5974" w:rsidRPr="00321DAB" w:rsidRDefault="000B5974" w:rsidP="000B597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US" w:eastAsia="nb-NO"/>
        </w:rPr>
      </w:pPr>
    </w:p>
    <w:p w:rsidR="000B5974" w:rsidRPr="00321DAB" w:rsidRDefault="000B5974">
      <w:pPr>
        <w:rPr>
          <w:rFonts w:ascii="Times New Roman" w:eastAsia="Times New Roman" w:hAnsi="Times New Roman" w:cs="Times New Roman"/>
          <w:b/>
          <w:bCs/>
          <w:color w:val="000000"/>
          <w:kern w:val="36"/>
          <w:sz w:val="48"/>
          <w:szCs w:val="48"/>
          <w:lang w:val="en-US" w:eastAsia="nb-NO"/>
        </w:rPr>
      </w:pPr>
    </w:p>
    <w:sectPr w:rsidR="000B5974" w:rsidRPr="00321DA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83" w:rsidRDefault="00611883" w:rsidP="000B5974">
      <w:pPr>
        <w:spacing w:after="0" w:line="240" w:lineRule="auto"/>
      </w:pPr>
      <w:r>
        <w:separator/>
      </w:r>
    </w:p>
  </w:endnote>
  <w:endnote w:type="continuationSeparator" w:id="0">
    <w:p w:rsidR="00611883" w:rsidRDefault="00611883" w:rsidP="000B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006832"/>
      <w:docPartObj>
        <w:docPartGallery w:val="Page Numbers (Bottom of Page)"/>
        <w:docPartUnique/>
      </w:docPartObj>
    </w:sdtPr>
    <w:sdtEndPr/>
    <w:sdtContent>
      <w:p w:rsidR="000B5974" w:rsidRDefault="000B5974">
        <w:pPr>
          <w:pStyle w:val="Bunntekst"/>
          <w:jc w:val="center"/>
        </w:pPr>
        <w:r>
          <w:fldChar w:fldCharType="begin"/>
        </w:r>
        <w:r>
          <w:instrText>PAGE   \* MERGEFORMAT</w:instrText>
        </w:r>
        <w:r>
          <w:fldChar w:fldCharType="separate"/>
        </w:r>
        <w:r w:rsidR="00321DAB">
          <w:rPr>
            <w:noProof/>
          </w:rPr>
          <w:t>3</w:t>
        </w:r>
        <w:r>
          <w:fldChar w:fldCharType="end"/>
        </w:r>
      </w:p>
    </w:sdtContent>
  </w:sdt>
  <w:p w:rsidR="000B5974" w:rsidRDefault="000B5974" w:rsidP="000B5974">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83" w:rsidRDefault="00611883" w:rsidP="000B5974">
      <w:pPr>
        <w:spacing w:after="0" w:line="240" w:lineRule="auto"/>
      </w:pPr>
      <w:r>
        <w:separator/>
      </w:r>
    </w:p>
  </w:footnote>
  <w:footnote w:type="continuationSeparator" w:id="0">
    <w:p w:rsidR="00611883" w:rsidRDefault="00611883" w:rsidP="000B5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491"/>
    <w:multiLevelType w:val="multilevel"/>
    <w:tmpl w:val="863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66513"/>
    <w:multiLevelType w:val="multilevel"/>
    <w:tmpl w:val="92A0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93317"/>
    <w:multiLevelType w:val="multilevel"/>
    <w:tmpl w:val="8C2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F075B"/>
    <w:multiLevelType w:val="multilevel"/>
    <w:tmpl w:val="9D36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91899"/>
    <w:multiLevelType w:val="multilevel"/>
    <w:tmpl w:val="D0F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36C5B"/>
    <w:multiLevelType w:val="multilevel"/>
    <w:tmpl w:val="3588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A3AFC"/>
    <w:multiLevelType w:val="multilevel"/>
    <w:tmpl w:val="0B74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8702C"/>
    <w:multiLevelType w:val="multilevel"/>
    <w:tmpl w:val="2A1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74"/>
    <w:rsid w:val="000B5974"/>
    <w:rsid w:val="00321DAB"/>
    <w:rsid w:val="00611883"/>
    <w:rsid w:val="007B2043"/>
    <w:rsid w:val="00AA74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3310-4BF9-4108-BC98-9A74C50E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0B5974"/>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nb-NO"/>
    </w:rPr>
  </w:style>
  <w:style w:type="paragraph" w:styleId="Overskrift2">
    <w:name w:val="heading 2"/>
    <w:basedOn w:val="Normal"/>
    <w:link w:val="Overskrift2Tegn"/>
    <w:uiPriority w:val="9"/>
    <w:qFormat/>
    <w:rsid w:val="000B5974"/>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nb-NO"/>
    </w:rPr>
  </w:style>
  <w:style w:type="paragraph" w:styleId="Overskrift5">
    <w:name w:val="heading 5"/>
    <w:basedOn w:val="Normal"/>
    <w:link w:val="Overskrift5Tegn"/>
    <w:uiPriority w:val="9"/>
    <w:qFormat/>
    <w:rsid w:val="000B5974"/>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B5974"/>
    <w:rPr>
      <w:rFonts w:ascii="Times New Roman" w:eastAsia="Times New Roman" w:hAnsi="Times New Roman" w:cs="Times New Roman"/>
      <w:b/>
      <w:bCs/>
      <w:color w:val="000000"/>
      <w:kern w:val="36"/>
      <w:sz w:val="48"/>
      <w:szCs w:val="48"/>
      <w:lang w:eastAsia="nb-NO"/>
    </w:rPr>
  </w:style>
  <w:style w:type="character" w:customStyle="1" w:styleId="Overskrift2Tegn">
    <w:name w:val="Overskrift 2 Tegn"/>
    <w:basedOn w:val="Standardskriftforavsnitt"/>
    <w:link w:val="Overskrift2"/>
    <w:uiPriority w:val="9"/>
    <w:rsid w:val="000B5974"/>
    <w:rPr>
      <w:rFonts w:ascii="Times New Roman" w:eastAsia="Times New Roman" w:hAnsi="Times New Roman" w:cs="Times New Roman"/>
      <w:b/>
      <w:bCs/>
      <w:color w:val="000000"/>
      <w:sz w:val="36"/>
      <w:szCs w:val="36"/>
      <w:lang w:eastAsia="nb-NO"/>
    </w:rPr>
  </w:style>
  <w:style w:type="character" w:customStyle="1" w:styleId="Overskrift5Tegn">
    <w:name w:val="Overskrift 5 Tegn"/>
    <w:basedOn w:val="Standardskriftforavsnitt"/>
    <w:link w:val="Overskrift5"/>
    <w:uiPriority w:val="9"/>
    <w:rsid w:val="000B5974"/>
    <w:rPr>
      <w:rFonts w:ascii="Times New Roman" w:eastAsia="Times New Roman" w:hAnsi="Times New Roman" w:cs="Times New Roman"/>
      <w:b/>
      <w:bCs/>
      <w:color w:val="000000"/>
      <w:sz w:val="20"/>
      <w:szCs w:val="20"/>
      <w:lang w:eastAsia="nb-NO"/>
    </w:rPr>
  </w:style>
  <w:style w:type="character" w:styleId="Utheving">
    <w:name w:val="Emphasis"/>
    <w:basedOn w:val="Standardskriftforavsnitt"/>
    <w:uiPriority w:val="20"/>
    <w:qFormat/>
    <w:rsid w:val="000B5974"/>
    <w:rPr>
      <w:i/>
      <w:iCs/>
    </w:rPr>
  </w:style>
  <w:style w:type="paragraph" w:styleId="Topptekst">
    <w:name w:val="header"/>
    <w:basedOn w:val="Normal"/>
    <w:link w:val="TopptekstTegn"/>
    <w:uiPriority w:val="99"/>
    <w:unhideWhenUsed/>
    <w:rsid w:val="000B597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B5974"/>
  </w:style>
  <w:style w:type="paragraph" w:styleId="Bunntekst">
    <w:name w:val="footer"/>
    <w:basedOn w:val="Normal"/>
    <w:link w:val="BunntekstTegn"/>
    <w:uiPriority w:val="99"/>
    <w:unhideWhenUsed/>
    <w:rsid w:val="000B5974"/>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B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27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686">
          <w:marLeft w:val="0"/>
          <w:marRight w:val="0"/>
          <w:marTop w:val="0"/>
          <w:marBottom w:val="0"/>
          <w:divBdr>
            <w:top w:val="none" w:sz="0" w:space="0" w:color="auto"/>
            <w:left w:val="none" w:sz="0" w:space="0" w:color="auto"/>
            <w:bottom w:val="none" w:sz="0" w:space="0" w:color="auto"/>
            <w:right w:val="none" w:sz="0" w:space="0" w:color="auto"/>
          </w:divBdr>
          <w:divsChild>
            <w:div w:id="305428299">
              <w:marLeft w:val="0"/>
              <w:marRight w:val="0"/>
              <w:marTop w:val="0"/>
              <w:marBottom w:val="0"/>
              <w:divBdr>
                <w:top w:val="none" w:sz="0" w:space="0" w:color="auto"/>
                <w:left w:val="none" w:sz="0" w:space="0" w:color="auto"/>
                <w:bottom w:val="none" w:sz="0" w:space="0" w:color="auto"/>
                <w:right w:val="none" w:sz="0" w:space="0" w:color="auto"/>
              </w:divBdr>
              <w:divsChild>
                <w:div w:id="1946228083">
                  <w:marLeft w:val="0"/>
                  <w:marRight w:val="0"/>
                  <w:marTop w:val="0"/>
                  <w:marBottom w:val="0"/>
                  <w:divBdr>
                    <w:top w:val="none" w:sz="0" w:space="0" w:color="auto"/>
                    <w:left w:val="none" w:sz="0" w:space="0" w:color="auto"/>
                    <w:bottom w:val="none" w:sz="0" w:space="0" w:color="auto"/>
                    <w:right w:val="none" w:sz="0" w:space="0" w:color="auto"/>
                  </w:divBdr>
                </w:div>
                <w:div w:id="519470450">
                  <w:marLeft w:val="0"/>
                  <w:marRight w:val="0"/>
                  <w:marTop w:val="0"/>
                  <w:marBottom w:val="0"/>
                  <w:divBdr>
                    <w:top w:val="none" w:sz="0" w:space="0" w:color="auto"/>
                    <w:left w:val="none" w:sz="0" w:space="0" w:color="auto"/>
                    <w:bottom w:val="none" w:sz="0" w:space="0" w:color="auto"/>
                    <w:right w:val="none" w:sz="0" w:space="0" w:color="auto"/>
                  </w:divBdr>
                  <w:divsChild>
                    <w:div w:id="1044409542">
                      <w:marLeft w:val="0"/>
                      <w:marRight w:val="0"/>
                      <w:marTop w:val="0"/>
                      <w:marBottom w:val="0"/>
                      <w:divBdr>
                        <w:top w:val="none" w:sz="0" w:space="0" w:color="auto"/>
                        <w:left w:val="none" w:sz="0" w:space="0" w:color="auto"/>
                        <w:bottom w:val="none" w:sz="0" w:space="0" w:color="auto"/>
                        <w:right w:val="none" w:sz="0" w:space="0" w:color="auto"/>
                      </w:divBdr>
                      <w:divsChild>
                        <w:div w:id="1476872018">
                          <w:marLeft w:val="0"/>
                          <w:marRight w:val="0"/>
                          <w:marTop w:val="0"/>
                          <w:marBottom w:val="0"/>
                          <w:divBdr>
                            <w:top w:val="none" w:sz="0" w:space="0" w:color="auto"/>
                            <w:left w:val="none" w:sz="0" w:space="0" w:color="auto"/>
                            <w:bottom w:val="none" w:sz="0" w:space="0" w:color="auto"/>
                            <w:right w:val="none" w:sz="0" w:space="0" w:color="auto"/>
                          </w:divBdr>
                        </w:div>
                        <w:div w:id="731275369">
                          <w:marLeft w:val="0"/>
                          <w:marRight w:val="0"/>
                          <w:marTop w:val="0"/>
                          <w:marBottom w:val="0"/>
                          <w:divBdr>
                            <w:top w:val="none" w:sz="0" w:space="0" w:color="auto"/>
                            <w:left w:val="none" w:sz="0" w:space="0" w:color="auto"/>
                            <w:bottom w:val="none" w:sz="0" w:space="0" w:color="auto"/>
                            <w:right w:val="none" w:sz="0" w:space="0" w:color="auto"/>
                          </w:divBdr>
                          <w:divsChild>
                            <w:div w:id="498233773">
                              <w:marLeft w:val="0"/>
                              <w:marRight w:val="0"/>
                              <w:marTop w:val="0"/>
                              <w:marBottom w:val="0"/>
                              <w:divBdr>
                                <w:top w:val="none" w:sz="0" w:space="0" w:color="auto"/>
                                <w:left w:val="none" w:sz="0" w:space="0" w:color="auto"/>
                                <w:bottom w:val="none" w:sz="0" w:space="0" w:color="auto"/>
                                <w:right w:val="none" w:sz="0" w:space="0" w:color="auto"/>
                              </w:divBdr>
                              <w:divsChild>
                                <w:div w:id="1182889740">
                                  <w:marLeft w:val="0"/>
                                  <w:marRight w:val="0"/>
                                  <w:marTop w:val="0"/>
                                  <w:marBottom w:val="0"/>
                                  <w:divBdr>
                                    <w:top w:val="none" w:sz="0" w:space="0" w:color="auto"/>
                                    <w:left w:val="none" w:sz="0" w:space="0" w:color="auto"/>
                                    <w:bottom w:val="none" w:sz="0" w:space="0" w:color="auto"/>
                                    <w:right w:val="none" w:sz="0" w:space="0" w:color="auto"/>
                                  </w:divBdr>
                                  <w:divsChild>
                                    <w:div w:id="9013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046706">
      <w:bodyDiv w:val="1"/>
      <w:marLeft w:val="0"/>
      <w:marRight w:val="0"/>
      <w:marTop w:val="0"/>
      <w:marBottom w:val="0"/>
      <w:divBdr>
        <w:top w:val="none" w:sz="0" w:space="0" w:color="auto"/>
        <w:left w:val="none" w:sz="0" w:space="0" w:color="auto"/>
        <w:bottom w:val="none" w:sz="0" w:space="0" w:color="auto"/>
        <w:right w:val="none" w:sz="0" w:space="0" w:color="auto"/>
      </w:divBdr>
      <w:divsChild>
        <w:div w:id="792484518">
          <w:marLeft w:val="0"/>
          <w:marRight w:val="0"/>
          <w:marTop w:val="0"/>
          <w:marBottom w:val="0"/>
          <w:divBdr>
            <w:top w:val="none" w:sz="0" w:space="0" w:color="auto"/>
            <w:left w:val="none" w:sz="0" w:space="0" w:color="auto"/>
            <w:bottom w:val="none" w:sz="0" w:space="0" w:color="auto"/>
            <w:right w:val="none" w:sz="0" w:space="0" w:color="auto"/>
          </w:divBdr>
          <w:divsChild>
            <w:div w:id="911505941">
              <w:marLeft w:val="0"/>
              <w:marRight w:val="0"/>
              <w:marTop w:val="0"/>
              <w:marBottom w:val="0"/>
              <w:divBdr>
                <w:top w:val="none" w:sz="0" w:space="0" w:color="auto"/>
                <w:left w:val="none" w:sz="0" w:space="0" w:color="auto"/>
                <w:bottom w:val="none" w:sz="0" w:space="0" w:color="auto"/>
                <w:right w:val="none" w:sz="0" w:space="0" w:color="auto"/>
              </w:divBdr>
              <w:divsChild>
                <w:div w:id="1908373046">
                  <w:marLeft w:val="0"/>
                  <w:marRight w:val="0"/>
                  <w:marTop w:val="0"/>
                  <w:marBottom w:val="0"/>
                  <w:divBdr>
                    <w:top w:val="none" w:sz="0" w:space="0" w:color="auto"/>
                    <w:left w:val="none" w:sz="0" w:space="0" w:color="auto"/>
                    <w:bottom w:val="none" w:sz="0" w:space="0" w:color="auto"/>
                    <w:right w:val="none" w:sz="0" w:space="0" w:color="auto"/>
                  </w:divBdr>
                </w:div>
                <w:div w:id="302857736">
                  <w:marLeft w:val="0"/>
                  <w:marRight w:val="0"/>
                  <w:marTop w:val="0"/>
                  <w:marBottom w:val="0"/>
                  <w:divBdr>
                    <w:top w:val="none" w:sz="0" w:space="0" w:color="auto"/>
                    <w:left w:val="none" w:sz="0" w:space="0" w:color="auto"/>
                    <w:bottom w:val="none" w:sz="0" w:space="0" w:color="auto"/>
                    <w:right w:val="none" w:sz="0" w:space="0" w:color="auto"/>
                  </w:divBdr>
                  <w:divsChild>
                    <w:div w:id="835075303">
                      <w:marLeft w:val="0"/>
                      <w:marRight w:val="0"/>
                      <w:marTop w:val="0"/>
                      <w:marBottom w:val="0"/>
                      <w:divBdr>
                        <w:top w:val="none" w:sz="0" w:space="0" w:color="auto"/>
                        <w:left w:val="none" w:sz="0" w:space="0" w:color="auto"/>
                        <w:bottom w:val="none" w:sz="0" w:space="0" w:color="auto"/>
                        <w:right w:val="none" w:sz="0" w:space="0" w:color="auto"/>
                      </w:divBdr>
                      <w:divsChild>
                        <w:div w:id="513803873">
                          <w:marLeft w:val="0"/>
                          <w:marRight w:val="0"/>
                          <w:marTop w:val="0"/>
                          <w:marBottom w:val="0"/>
                          <w:divBdr>
                            <w:top w:val="none" w:sz="0" w:space="0" w:color="auto"/>
                            <w:left w:val="none" w:sz="0" w:space="0" w:color="auto"/>
                            <w:bottom w:val="none" w:sz="0" w:space="0" w:color="auto"/>
                            <w:right w:val="none" w:sz="0" w:space="0" w:color="auto"/>
                          </w:divBdr>
                        </w:div>
                        <w:div w:id="156118979">
                          <w:marLeft w:val="0"/>
                          <w:marRight w:val="0"/>
                          <w:marTop w:val="0"/>
                          <w:marBottom w:val="0"/>
                          <w:divBdr>
                            <w:top w:val="none" w:sz="0" w:space="0" w:color="auto"/>
                            <w:left w:val="none" w:sz="0" w:space="0" w:color="auto"/>
                            <w:bottom w:val="none" w:sz="0" w:space="0" w:color="auto"/>
                            <w:right w:val="none" w:sz="0" w:space="0" w:color="auto"/>
                          </w:divBdr>
                          <w:divsChild>
                            <w:div w:id="1953855914">
                              <w:marLeft w:val="0"/>
                              <w:marRight w:val="0"/>
                              <w:marTop w:val="0"/>
                              <w:marBottom w:val="0"/>
                              <w:divBdr>
                                <w:top w:val="none" w:sz="0" w:space="0" w:color="auto"/>
                                <w:left w:val="none" w:sz="0" w:space="0" w:color="auto"/>
                                <w:bottom w:val="none" w:sz="0" w:space="0" w:color="auto"/>
                                <w:right w:val="none" w:sz="0" w:space="0" w:color="auto"/>
                              </w:divBdr>
                              <w:divsChild>
                                <w:div w:id="972825972">
                                  <w:marLeft w:val="0"/>
                                  <w:marRight w:val="0"/>
                                  <w:marTop w:val="0"/>
                                  <w:marBottom w:val="0"/>
                                  <w:divBdr>
                                    <w:top w:val="none" w:sz="0" w:space="0" w:color="auto"/>
                                    <w:left w:val="none" w:sz="0" w:space="0" w:color="auto"/>
                                    <w:bottom w:val="none" w:sz="0" w:space="0" w:color="auto"/>
                                    <w:right w:val="none" w:sz="0" w:space="0" w:color="auto"/>
                                  </w:divBdr>
                                  <w:divsChild>
                                    <w:div w:id="900554165">
                                      <w:marLeft w:val="0"/>
                                      <w:marRight w:val="0"/>
                                      <w:marTop w:val="0"/>
                                      <w:marBottom w:val="0"/>
                                      <w:divBdr>
                                        <w:top w:val="none" w:sz="0" w:space="0" w:color="auto"/>
                                        <w:left w:val="none" w:sz="0" w:space="0" w:color="auto"/>
                                        <w:bottom w:val="none" w:sz="0" w:space="0" w:color="auto"/>
                                        <w:right w:val="none" w:sz="0" w:space="0" w:color="auto"/>
                                      </w:divBdr>
                                    </w:div>
                                    <w:div w:id="466701192">
                                      <w:marLeft w:val="0"/>
                                      <w:marRight w:val="0"/>
                                      <w:marTop w:val="0"/>
                                      <w:marBottom w:val="0"/>
                                      <w:divBdr>
                                        <w:top w:val="none" w:sz="0" w:space="0" w:color="auto"/>
                                        <w:left w:val="none" w:sz="0" w:space="0" w:color="auto"/>
                                        <w:bottom w:val="none" w:sz="0" w:space="0" w:color="auto"/>
                                        <w:right w:val="none" w:sz="0" w:space="0" w:color="auto"/>
                                      </w:divBdr>
                                    </w:div>
                                    <w:div w:id="10585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4229">
                          <w:marLeft w:val="0"/>
                          <w:marRight w:val="0"/>
                          <w:marTop w:val="0"/>
                          <w:marBottom w:val="0"/>
                          <w:divBdr>
                            <w:top w:val="none" w:sz="0" w:space="0" w:color="auto"/>
                            <w:left w:val="none" w:sz="0" w:space="0" w:color="auto"/>
                            <w:bottom w:val="none" w:sz="0" w:space="0" w:color="auto"/>
                            <w:right w:val="none" w:sz="0" w:space="0" w:color="auto"/>
                          </w:divBdr>
                        </w:div>
                        <w:div w:id="624624975">
                          <w:marLeft w:val="0"/>
                          <w:marRight w:val="0"/>
                          <w:marTop w:val="0"/>
                          <w:marBottom w:val="0"/>
                          <w:divBdr>
                            <w:top w:val="none" w:sz="0" w:space="0" w:color="auto"/>
                            <w:left w:val="none" w:sz="0" w:space="0" w:color="auto"/>
                            <w:bottom w:val="none" w:sz="0" w:space="0" w:color="auto"/>
                            <w:right w:val="none" w:sz="0" w:space="0" w:color="auto"/>
                          </w:divBdr>
                        </w:div>
                        <w:div w:id="9700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61741">
      <w:bodyDiv w:val="1"/>
      <w:marLeft w:val="0"/>
      <w:marRight w:val="0"/>
      <w:marTop w:val="0"/>
      <w:marBottom w:val="0"/>
      <w:divBdr>
        <w:top w:val="none" w:sz="0" w:space="0" w:color="auto"/>
        <w:left w:val="none" w:sz="0" w:space="0" w:color="auto"/>
        <w:bottom w:val="none" w:sz="0" w:space="0" w:color="auto"/>
        <w:right w:val="none" w:sz="0" w:space="0" w:color="auto"/>
      </w:divBdr>
      <w:divsChild>
        <w:div w:id="458883701">
          <w:marLeft w:val="0"/>
          <w:marRight w:val="0"/>
          <w:marTop w:val="0"/>
          <w:marBottom w:val="0"/>
          <w:divBdr>
            <w:top w:val="none" w:sz="0" w:space="0" w:color="auto"/>
            <w:left w:val="none" w:sz="0" w:space="0" w:color="auto"/>
            <w:bottom w:val="none" w:sz="0" w:space="0" w:color="auto"/>
            <w:right w:val="none" w:sz="0" w:space="0" w:color="auto"/>
          </w:divBdr>
          <w:divsChild>
            <w:div w:id="149639668">
              <w:marLeft w:val="0"/>
              <w:marRight w:val="0"/>
              <w:marTop w:val="0"/>
              <w:marBottom w:val="0"/>
              <w:divBdr>
                <w:top w:val="none" w:sz="0" w:space="0" w:color="auto"/>
                <w:left w:val="none" w:sz="0" w:space="0" w:color="auto"/>
                <w:bottom w:val="none" w:sz="0" w:space="0" w:color="auto"/>
                <w:right w:val="none" w:sz="0" w:space="0" w:color="auto"/>
              </w:divBdr>
              <w:divsChild>
                <w:div w:id="1550796223">
                  <w:marLeft w:val="0"/>
                  <w:marRight w:val="0"/>
                  <w:marTop w:val="0"/>
                  <w:marBottom w:val="0"/>
                  <w:divBdr>
                    <w:top w:val="none" w:sz="0" w:space="0" w:color="auto"/>
                    <w:left w:val="none" w:sz="0" w:space="0" w:color="auto"/>
                    <w:bottom w:val="none" w:sz="0" w:space="0" w:color="auto"/>
                    <w:right w:val="none" w:sz="0" w:space="0" w:color="auto"/>
                  </w:divBdr>
                </w:div>
                <w:div w:id="311254150">
                  <w:marLeft w:val="0"/>
                  <w:marRight w:val="0"/>
                  <w:marTop w:val="0"/>
                  <w:marBottom w:val="0"/>
                  <w:divBdr>
                    <w:top w:val="none" w:sz="0" w:space="0" w:color="auto"/>
                    <w:left w:val="none" w:sz="0" w:space="0" w:color="auto"/>
                    <w:bottom w:val="none" w:sz="0" w:space="0" w:color="auto"/>
                    <w:right w:val="none" w:sz="0" w:space="0" w:color="auto"/>
                  </w:divBdr>
                  <w:divsChild>
                    <w:div w:id="914167553">
                      <w:marLeft w:val="0"/>
                      <w:marRight w:val="0"/>
                      <w:marTop w:val="0"/>
                      <w:marBottom w:val="0"/>
                      <w:divBdr>
                        <w:top w:val="none" w:sz="0" w:space="0" w:color="auto"/>
                        <w:left w:val="none" w:sz="0" w:space="0" w:color="auto"/>
                        <w:bottom w:val="none" w:sz="0" w:space="0" w:color="auto"/>
                        <w:right w:val="none" w:sz="0" w:space="0" w:color="auto"/>
                      </w:divBdr>
                      <w:divsChild>
                        <w:div w:id="1592469181">
                          <w:marLeft w:val="0"/>
                          <w:marRight w:val="0"/>
                          <w:marTop w:val="0"/>
                          <w:marBottom w:val="0"/>
                          <w:divBdr>
                            <w:top w:val="none" w:sz="0" w:space="0" w:color="auto"/>
                            <w:left w:val="none" w:sz="0" w:space="0" w:color="auto"/>
                            <w:bottom w:val="none" w:sz="0" w:space="0" w:color="auto"/>
                            <w:right w:val="none" w:sz="0" w:space="0" w:color="auto"/>
                          </w:divBdr>
                        </w:div>
                        <w:div w:id="673841443">
                          <w:marLeft w:val="0"/>
                          <w:marRight w:val="0"/>
                          <w:marTop w:val="0"/>
                          <w:marBottom w:val="0"/>
                          <w:divBdr>
                            <w:top w:val="none" w:sz="0" w:space="0" w:color="auto"/>
                            <w:left w:val="none" w:sz="0" w:space="0" w:color="auto"/>
                            <w:bottom w:val="none" w:sz="0" w:space="0" w:color="auto"/>
                            <w:right w:val="none" w:sz="0" w:space="0" w:color="auto"/>
                          </w:divBdr>
                        </w:div>
                        <w:div w:id="1007899308">
                          <w:marLeft w:val="0"/>
                          <w:marRight w:val="0"/>
                          <w:marTop w:val="0"/>
                          <w:marBottom w:val="0"/>
                          <w:divBdr>
                            <w:top w:val="none" w:sz="0" w:space="0" w:color="auto"/>
                            <w:left w:val="none" w:sz="0" w:space="0" w:color="auto"/>
                            <w:bottom w:val="none" w:sz="0" w:space="0" w:color="auto"/>
                            <w:right w:val="none" w:sz="0" w:space="0" w:color="auto"/>
                          </w:divBdr>
                          <w:divsChild>
                            <w:div w:id="15990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4988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Wergeland Brekke</dc:creator>
  <cp:keywords/>
  <dc:description/>
  <cp:lastModifiedBy>Tanja Mathiesen</cp:lastModifiedBy>
  <cp:revision>2</cp:revision>
  <dcterms:created xsi:type="dcterms:W3CDTF">2014-12-17T11:35:00Z</dcterms:created>
  <dcterms:modified xsi:type="dcterms:W3CDTF">2014-12-17T11:35:00Z</dcterms:modified>
</cp:coreProperties>
</file>