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0E" w:rsidRPr="0050420E" w:rsidRDefault="0050420E" w:rsidP="0050420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b-NO"/>
        </w:rPr>
      </w:pPr>
      <w:r w:rsidRPr="0050420E">
        <w:rPr>
          <w:rFonts w:ascii="Times New Roman" w:eastAsia="Times New Roman" w:hAnsi="Times New Roman" w:cs="Times New Roman"/>
          <w:b/>
          <w:bCs/>
          <w:kern w:val="36"/>
          <w:sz w:val="48"/>
          <w:szCs w:val="48"/>
          <w:lang w:val="en-GB" w:eastAsia="nb-NO"/>
        </w:rPr>
        <w:t>PhD course: Workshop on Academic English</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proofErr w:type="spellStart"/>
      <w:r w:rsidRPr="0050420E">
        <w:rPr>
          <w:rFonts w:ascii="Times New Roman" w:eastAsia="Times New Roman" w:hAnsi="Times New Roman" w:cs="Times New Roman"/>
          <w:sz w:val="24"/>
          <w:szCs w:val="24"/>
          <w:lang w:val="en-GB" w:eastAsia="nb-NO"/>
        </w:rPr>
        <w:t>UiB</w:t>
      </w:r>
      <w:proofErr w:type="spellEnd"/>
      <w:r w:rsidRPr="0050420E">
        <w:rPr>
          <w:rFonts w:ascii="Times New Roman" w:eastAsia="Times New Roman" w:hAnsi="Times New Roman" w:cs="Times New Roman"/>
          <w:sz w:val="24"/>
          <w:szCs w:val="24"/>
          <w:lang w:val="en-GB" w:eastAsia="nb-NO"/>
        </w:rPr>
        <w:t>, Bergen. Spring 2014.</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b/>
          <w:bCs/>
          <w:sz w:val="24"/>
          <w:szCs w:val="24"/>
          <w:lang w:val="en-GB" w:eastAsia="nb-NO"/>
        </w:rPr>
        <w:t>Dates:</w:t>
      </w:r>
      <w:r w:rsidRPr="0050420E">
        <w:rPr>
          <w:rFonts w:ascii="Times New Roman" w:eastAsia="Times New Roman" w:hAnsi="Times New Roman" w:cs="Times New Roman"/>
          <w:sz w:val="24"/>
          <w:szCs w:val="24"/>
          <w:lang w:val="en-GB" w:eastAsia="nb-NO"/>
        </w:rPr>
        <w:t xml:space="preserve"> April 3–5, 2014</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b/>
          <w:bCs/>
          <w:sz w:val="24"/>
          <w:szCs w:val="24"/>
          <w:lang w:val="en-GB" w:eastAsia="nb-NO"/>
        </w:rPr>
        <w:t>Venue:</w:t>
      </w:r>
      <w:r w:rsidRPr="0050420E">
        <w:rPr>
          <w:rFonts w:ascii="Times New Roman" w:eastAsia="Times New Roman" w:hAnsi="Times New Roman" w:cs="Times New Roman"/>
          <w:sz w:val="24"/>
          <w:szCs w:val="24"/>
          <w:lang w:val="en-GB" w:eastAsia="nb-NO"/>
        </w:rPr>
        <w:t xml:space="preserve"> </w:t>
      </w:r>
      <w:proofErr w:type="spellStart"/>
      <w:r w:rsidRPr="0050420E">
        <w:rPr>
          <w:rFonts w:ascii="Times New Roman" w:eastAsia="Times New Roman" w:hAnsi="Times New Roman" w:cs="Times New Roman"/>
          <w:sz w:val="24"/>
          <w:szCs w:val="24"/>
          <w:lang w:val="en-GB" w:eastAsia="nb-NO"/>
        </w:rPr>
        <w:t>Solstrand</w:t>
      </w:r>
      <w:proofErr w:type="spellEnd"/>
      <w:r w:rsidRPr="0050420E">
        <w:rPr>
          <w:rFonts w:ascii="Times New Roman" w:eastAsia="Times New Roman" w:hAnsi="Times New Roman" w:cs="Times New Roman"/>
          <w:sz w:val="24"/>
          <w:szCs w:val="24"/>
          <w:lang w:val="en-GB" w:eastAsia="nb-NO"/>
        </w:rPr>
        <w:t xml:space="preserve"> Hotel &amp; Bad</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sz w:val="24"/>
          <w:szCs w:val="24"/>
          <w:lang w:val="en-GB" w:eastAsia="nb-NO"/>
        </w:rPr>
        <w:t>This spring the Norwegian Graduate Researcher School in Linguistics and Philology will offer a PhD workshop on Academic English. Local organization will be by the Research School in Linguistics and Philology at the University of Bergen.</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b/>
          <w:bCs/>
          <w:sz w:val="24"/>
          <w:szCs w:val="24"/>
          <w:lang w:val="en-GB" w:eastAsia="nb-NO"/>
        </w:rPr>
        <w:t>General description:</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sz w:val="24"/>
          <w:szCs w:val="24"/>
          <w:lang w:val="en-GB" w:eastAsia="nb-NO"/>
        </w:rPr>
        <w:t>English has become a lingua franca of academic life.  Being able to communicate well in English, both orally and in writing, is important for a successful academic career. The aim of this workshop is to raise the awareness among the participating PhD candidates of how they can improve their English. The workshop is appropriate for all research school participants who do not have English as a native (or near-native) language and who would like to improve their English presentation skills.</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sz w:val="24"/>
          <w:szCs w:val="24"/>
          <w:lang w:val="en-GB" w:eastAsia="nb-NO"/>
        </w:rPr>
        <w:t xml:space="preserve">All participants must prepare both a written and an oral presentation in English. The written presentation may be any part of the dissertation or of an article, and </w:t>
      </w:r>
      <w:proofErr w:type="gramStart"/>
      <w:r w:rsidRPr="0050420E">
        <w:rPr>
          <w:rFonts w:ascii="Times New Roman" w:eastAsia="Times New Roman" w:hAnsi="Times New Roman" w:cs="Times New Roman"/>
          <w:sz w:val="24"/>
          <w:szCs w:val="24"/>
          <w:lang w:val="en-GB" w:eastAsia="nb-NO"/>
        </w:rPr>
        <w:t>must be submitted</w:t>
      </w:r>
      <w:proofErr w:type="gramEnd"/>
      <w:r w:rsidRPr="0050420E">
        <w:rPr>
          <w:rFonts w:ascii="Times New Roman" w:eastAsia="Times New Roman" w:hAnsi="Times New Roman" w:cs="Times New Roman"/>
          <w:sz w:val="24"/>
          <w:szCs w:val="24"/>
          <w:lang w:val="en-GB" w:eastAsia="nb-NO"/>
        </w:rPr>
        <w:t xml:space="preserve"> in advance. The oral presentation </w:t>
      </w:r>
      <w:proofErr w:type="gramStart"/>
      <w:r w:rsidRPr="0050420E">
        <w:rPr>
          <w:rFonts w:ascii="Times New Roman" w:eastAsia="Times New Roman" w:hAnsi="Times New Roman" w:cs="Times New Roman"/>
          <w:sz w:val="24"/>
          <w:szCs w:val="24"/>
          <w:lang w:val="en-GB" w:eastAsia="nb-NO"/>
        </w:rPr>
        <w:t>will be given</w:t>
      </w:r>
      <w:proofErr w:type="gramEnd"/>
      <w:r w:rsidRPr="0050420E">
        <w:rPr>
          <w:rFonts w:ascii="Times New Roman" w:eastAsia="Times New Roman" w:hAnsi="Times New Roman" w:cs="Times New Roman"/>
          <w:sz w:val="24"/>
          <w:szCs w:val="24"/>
          <w:lang w:val="en-GB" w:eastAsia="nb-NO"/>
        </w:rPr>
        <w:t xml:space="preserve"> at the workshop. Both </w:t>
      </w:r>
      <w:proofErr w:type="gramStart"/>
      <w:r w:rsidRPr="0050420E">
        <w:rPr>
          <w:rFonts w:ascii="Times New Roman" w:eastAsia="Times New Roman" w:hAnsi="Times New Roman" w:cs="Times New Roman"/>
          <w:sz w:val="24"/>
          <w:szCs w:val="24"/>
          <w:lang w:val="en-GB" w:eastAsia="nb-NO"/>
        </w:rPr>
        <w:t>will be commented</w:t>
      </w:r>
      <w:proofErr w:type="gramEnd"/>
      <w:r w:rsidRPr="0050420E">
        <w:rPr>
          <w:rFonts w:ascii="Times New Roman" w:eastAsia="Times New Roman" w:hAnsi="Times New Roman" w:cs="Times New Roman"/>
          <w:sz w:val="24"/>
          <w:szCs w:val="24"/>
          <w:lang w:val="en-GB" w:eastAsia="nb-NO"/>
        </w:rPr>
        <w:t xml:space="preserve"> on with respect to how the English may be improved.  The written presentations submitted by the participants will be the basis for the lectures given by the teachers, so that the topics covered will be maximally relevant for the participants.</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sz w:val="24"/>
          <w:szCs w:val="24"/>
          <w:lang w:val="en-GB" w:eastAsia="nb-NO"/>
        </w:rPr>
        <w:t xml:space="preserve">Teachers at the workshop will be Associate Professor Kari </w:t>
      </w:r>
      <w:proofErr w:type="spellStart"/>
      <w:r w:rsidRPr="0050420E">
        <w:rPr>
          <w:rFonts w:ascii="Times New Roman" w:eastAsia="Times New Roman" w:hAnsi="Times New Roman" w:cs="Times New Roman"/>
          <w:sz w:val="24"/>
          <w:szCs w:val="24"/>
          <w:lang w:val="en-GB" w:eastAsia="nb-NO"/>
        </w:rPr>
        <w:t>Haugland</w:t>
      </w:r>
      <w:proofErr w:type="spellEnd"/>
      <w:r w:rsidRPr="0050420E">
        <w:rPr>
          <w:rFonts w:ascii="Times New Roman" w:eastAsia="Times New Roman" w:hAnsi="Times New Roman" w:cs="Times New Roman"/>
          <w:sz w:val="24"/>
          <w:szCs w:val="24"/>
          <w:lang w:val="en-GB" w:eastAsia="nb-NO"/>
        </w:rPr>
        <w:t xml:space="preserve"> and Associate Professor Victoria </w:t>
      </w:r>
      <w:proofErr w:type="spellStart"/>
      <w:r w:rsidRPr="0050420E">
        <w:rPr>
          <w:rFonts w:ascii="Times New Roman" w:eastAsia="Times New Roman" w:hAnsi="Times New Roman" w:cs="Times New Roman"/>
          <w:sz w:val="24"/>
          <w:szCs w:val="24"/>
          <w:lang w:val="en-GB" w:eastAsia="nb-NO"/>
        </w:rPr>
        <w:t>Rosén</w:t>
      </w:r>
      <w:proofErr w:type="spellEnd"/>
      <w:r w:rsidRPr="0050420E">
        <w:rPr>
          <w:rFonts w:ascii="Times New Roman" w:eastAsia="Times New Roman" w:hAnsi="Times New Roman" w:cs="Times New Roman"/>
          <w:sz w:val="24"/>
          <w:szCs w:val="24"/>
          <w:lang w:val="en-GB" w:eastAsia="nb-NO"/>
        </w:rPr>
        <w:t>.  Both have long experience in writing and editing academic texts in English.</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sz w:val="24"/>
          <w:szCs w:val="24"/>
          <w:lang w:val="en-GB" w:eastAsia="nb-NO"/>
        </w:rPr>
        <w:t>Maximum of number of participants: 20</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b/>
          <w:bCs/>
          <w:sz w:val="24"/>
          <w:szCs w:val="24"/>
          <w:lang w:val="en-GB" w:eastAsia="nb-NO"/>
        </w:rPr>
        <w:t xml:space="preserve">Credits </w:t>
      </w:r>
      <w:proofErr w:type="gramStart"/>
      <w:r w:rsidRPr="0050420E">
        <w:rPr>
          <w:rFonts w:ascii="Times New Roman" w:eastAsia="Times New Roman" w:hAnsi="Times New Roman" w:cs="Times New Roman"/>
          <w:b/>
          <w:bCs/>
          <w:sz w:val="24"/>
          <w:szCs w:val="24"/>
          <w:lang w:val="en-GB" w:eastAsia="nb-NO"/>
        </w:rPr>
        <w:t>awarded</w:t>
      </w:r>
      <w:r w:rsidRPr="0050420E">
        <w:rPr>
          <w:rFonts w:ascii="Times New Roman" w:eastAsia="Times New Roman" w:hAnsi="Times New Roman" w:cs="Times New Roman"/>
          <w:sz w:val="24"/>
          <w:szCs w:val="24"/>
          <w:lang w:val="en-GB" w:eastAsia="nb-NO"/>
        </w:rPr>
        <w:t>:</w:t>
      </w:r>
      <w:proofErr w:type="gramEnd"/>
      <w:r w:rsidRPr="0050420E">
        <w:rPr>
          <w:rFonts w:ascii="Times New Roman" w:eastAsia="Times New Roman" w:hAnsi="Times New Roman" w:cs="Times New Roman"/>
          <w:sz w:val="24"/>
          <w:szCs w:val="24"/>
          <w:lang w:val="en-GB" w:eastAsia="nb-NO"/>
        </w:rPr>
        <w:t xml:space="preserve"> 2 ECTS</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b/>
          <w:bCs/>
          <w:sz w:val="24"/>
          <w:szCs w:val="24"/>
          <w:lang w:val="en-GB" w:eastAsia="nb-NO"/>
        </w:rPr>
        <w:t>Register</w:t>
      </w:r>
      <w:r w:rsidRPr="0050420E">
        <w:rPr>
          <w:rFonts w:ascii="Times New Roman" w:eastAsia="Times New Roman" w:hAnsi="Times New Roman" w:cs="Times New Roman"/>
          <w:sz w:val="24"/>
          <w:szCs w:val="24"/>
          <w:lang w:val="en-GB" w:eastAsia="nb-NO"/>
        </w:rPr>
        <w:t xml:space="preserve"> for the workshop by filling out </w:t>
      </w:r>
      <w:hyperlink r:id="rId4" w:history="1">
        <w:r w:rsidRPr="0050420E">
          <w:rPr>
            <w:rFonts w:ascii="Times New Roman" w:eastAsia="Times New Roman" w:hAnsi="Times New Roman" w:cs="Times New Roman"/>
            <w:color w:val="0000FF"/>
            <w:sz w:val="24"/>
            <w:szCs w:val="24"/>
            <w:u w:val="single"/>
            <w:lang w:val="en-GB" w:eastAsia="nb-NO"/>
          </w:rPr>
          <w:t>this form</w:t>
        </w:r>
      </w:hyperlink>
      <w:r w:rsidRPr="0050420E">
        <w:rPr>
          <w:rFonts w:ascii="Times New Roman" w:eastAsia="Times New Roman" w:hAnsi="Times New Roman" w:cs="Times New Roman"/>
          <w:sz w:val="24"/>
          <w:szCs w:val="24"/>
          <w:lang w:val="en-GB" w:eastAsia="nb-NO"/>
        </w:rPr>
        <w:t xml:space="preserve">. The deadline for registration is </w:t>
      </w:r>
      <w:r w:rsidRPr="0050420E">
        <w:rPr>
          <w:rFonts w:ascii="Times New Roman" w:eastAsia="Times New Roman" w:hAnsi="Times New Roman" w:cs="Times New Roman"/>
          <w:b/>
          <w:bCs/>
          <w:sz w:val="24"/>
          <w:szCs w:val="24"/>
          <w:lang w:val="en-GB" w:eastAsia="nb-NO"/>
        </w:rPr>
        <w:t>February 24</w:t>
      </w:r>
      <w:r w:rsidRPr="0050420E">
        <w:rPr>
          <w:rFonts w:ascii="Times New Roman" w:eastAsia="Times New Roman" w:hAnsi="Times New Roman" w:cs="Times New Roman"/>
          <w:sz w:val="24"/>
          <w:szCs w:val="24"/>
          <w:lang w:val="en-GB" w:eastAsia="nb-NO"/>
        </w:rPr>
        <w:t xml:space="preserve">, but registration will close as soon as 20 people have registered. Acceptances </w:t>
      </w:r>
      <w:proofErr w:type="gramStart"/>
      <w:r w:rsidRPr="0050420E">
        <w:rPr>
          <w:rFonts w:ascii="Times New Roman" w:eastAsia="Times New Roman" w:hAnsi="Times New Roman" w:cs="Times New Roman"/>
          <w:sz w:val="24"/>
          <w:szCs w:val="24"/>
          <w:lang w:val="en-GB" w:eastAsia="nb-NO"/>
        </w:rPr>
        <w:t>will be sent out</w:t>
      </w:r>
      <w:proofErr w:type="gramEnd"/>
      <w:r w:rsidRPr="0050420E">
        <w:rPr>
          <w:rFonts w:ascii="Times New Roman" w:eastAsia="Times New Roman" w:hAnsi="Times New Roman" w:cs="Times New Roman"/>
          <w:sz w:val="24"/>
          <w:szCs w:val="24"/>
          <w:lang w:val="en-GB" w:eastAsia="nb-NO"/>
        </w:rPr>
        <w:t xml:space="preserve"> by February 28.</w:t>
      </w:r>
    </w:p>
    <w:p w:rsidR="0050420E" w:rsidRPr="0050420E" w:rsidRDefault="0050420E" w:rsidP="0050420E">
      <w:pPr>
        <w:spacing w:before="100" w:beforeAutospacing="1" w:after="100" w:afterAutospacing="1" w:line="240" w:lineRule="auto"/>
        <w:rPr>
          <w:rFonts w:ascii="Times New Roman" w:eastAsia="Times New Roman" w:hAnsi="Times New Roman" w:cs="Times New Roman"/>
          <w:sz w:val="24"/>
          <w:szCs w:val="24"/>
          <w:lang w:val="en-GB" w:eastAsia="nb-NO"/>
        </w:rPr>
      </w:pPr>
      <w:r w:rsidRPr="0050420E">
        <w:rPr>
          <w:rFonts w:ascii="Times New Roman" w:eastAsia="Times New Roman" w:hAnsi="Times New Roman" w:cs="Times New Roman"/>
          <w:sz w:val="24"/>
          <w:szCs w:val="24"/>
          <w:lang w:val="en-GB" w:eastAsia="nb-NO"/>
        </w:rPr>
        <w:t>The deadline for the submission of written presentations is </w:t>
      </w:r>
      <w:r w:rsidRPr="0050420E">
        <w:rPr>
          <w:rFonts w:ascii="Times New Roman" w:eastAsia="Times New Roman" w:hAnsi="Times New Roman" w:cs="Times New Roman"/>
          <w:b/>
          <w:bCs/>
          <w:sz w:val="24"/>
          <w:szCs w:val="24"/>
          <w:lang w:val="en-GB" w:eastAsia="nb-NO"/>
        </w:rPr>
        <w:t>March 19</w:t>
      </w:r>
      <w:r w:rsidRPr="0050420E">
        <w:rPr>
          <w:rFonts w:ascii="Times New Roman" w:eastAsia="Times New Roman" w:hAnsi="Times New Roman" w:cs="Times New Roman"/>
          <w:sz w:val="24"/>
          <w:szCs w:val="24"/>
          <w:lang w:val="en-GB" w:eastAsia="nb-NO"/>
        </w:rPr>
        <w:t xml:space="preserve">. Detailed instructions on written and oral presentations </w:t>
      </w:r>
      <w:proofErr w:type="gramStart"/>
      <w:r w:rsidRPr="0050420E">
        <w:rPr>
          <w:rFonts w:ascii="Times New Roman" w:eastAsia="Times New Roman" w:hAnsi="Times New Roman" w:cs="Times New Roman"/>
          <w:sz w:val="24"/>
          <w:szCs w:val="24"/>
          <w:lang w:val="en-GB" w:eastAsia="nb-NO"/>
        </w:rPr>
        <w:t>will be provided</w:t>
      </w:r>
      <w:proofErr w:type="gramEnd"/>
      <w:r w:rsidRPr="0050420E">
        <w:rPr>
          <w:rFonts w:ascii="Times New Roman" w:eastAsia="Times New Roman" w:hAnsi="Times New Roman" w:cs="Times New Roman"/>
          <w:sz w:val="24"/>
          <w:szCs w:val="24"/>
          <w:lang w:val="en-GB" w:eastAsia="nb-NO"/>
        </w:rPr>
        <w:t xml:space="preserve"> to those accepted for the workshop.</w:t>
      </w:r>
    </w:p>
    <w:p w:rsidR="00BE6C54" w:rsidRPr="0050420E" w:rsidRDefault="00BE6C54">
      <w:pPr>
        <w:rPr>
          <w:lang w:val="en-GB"/>
        </w:rPr>
      </w:pPr>
      <w:bookmarkStart w:id="0" w:name="_GoBack"/>
      <w:bookmarkEnd w:id="0"/>
    </w:p>
    <w:sectPr w:rsidR="00BE6C54" w:rsidRPr="00504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0E"/>
    <w:rsid w:val="0050420E"/>
    <w:rsid w:val="00BE6C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D82AB-8CE5-4330-9DCF-BCCCD1B5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04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420E"/>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50420E"/>
    <w:rPr>
      <w:color w:val="0000FF"/>
      <w:u w:val="single"/>
    </w:rPr>
  </w:style>
  <w:style w:type="character" w:styleId="Sterk">
    <w:name w:val="Strong"/>
    <w:basedOn w:val="Standardskriftforavsnitt"/>
    <w:uiPriority w:val="22"/>
    <w:qFormat/>
    <w:rsid w:val="0050420E"/>
    <w:rPr>
      <w:b/>
      <w:bCs/>
    </w:rPr>
  </w:style>
  <w:style w:type="paragraph" w:styleId="NormalWeb">
    <w:name w:val="Normal (Web)"/>
    <w:basedOn w:val="Normal"/>
    <w:uiPriority w:val="99"/>
    <w:semiHidden/>
    <w:unhideWhenUsed/>
    <w:rsid w:val="0050420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1">
    <w:name w:val="p1"/>
    <w:basedOn w:val="Normal"/>
    <w:rsid w:val="0050420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2">
    <w:name w:val="p2"/>
    <w:basedOn w:val="Normal"/>
    <w:rsid w:val="0050420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6648">
      <w:bodyDiv w:val="1"/>
      <w:marLeft w:val="0"/>
      <w:marRight w:val="0"/>
      <w:marTop w:val="0"/>
      <w:marBottom w:val="0"/>
      <w:divBdr>
        <w:top w:val="none" w:sz="0" w:space="0" w:color="auto"/>
        <w:left w:val="none" w:sz="0" w:space="0" w:color="auto"/>
        <w:bottom w:val="none" w:sz="0" w:space="0" w:color="auto"/>
        <w:right w:val="none" w:sz="0" w:space="0" w:color="auto"/>
      </w:divBdr>
      <w:divsChild>
        <w:div w:id="388043853">
          <w:marLeft w:val="0"/>
          <w:marRight w:val="0"/>
          <w:marTop w:val="0"/>
          <w:marBottom w:val="0"/>
          <w:divBdr>
            <w:top w:val="none" w:sz="0" w:space="0" w:color="auto"/>
            <w:left w:val="none" w:sz="0" w:space="0" w:color="auto"/>
            <w:bottom w:val="none" w:sz="0" w:space="0" w:color="auto"/>
            <w:right w:val="none" w:sz="0" w:space="0" w:color="auto"/>
          </w:divBdr>
          <w:divsChild>
            <w:div w:id="1171946792">
              <w:marLeft w:val="0"/>
              <w:marRight w:val="0"/>
              <w:marTop w:val="0"/>
              <w:marBottom w:val="0"/>
              <w:divBdr>
                <w:top w:val="none" w:sz="0" w:space="0" w:color="auto"/>
                <w:left w:val="none" w:sz="0" w:space="0" w:color="auto"/>
                <w:bottom w:val="none" w:sz="0" w:space="0" w:color="auto"/>
                <w:right w:val="none" w:sz="0" w:space="0" w:color="auto"/>
              </w:divBdr>
              <w:divsChild>
                <w:div w:id="243225184">
                  <w:marLeft w:val="0"/>
                  <w:marRight w:val="0"/>
                  <w:marTop w:val="0"/>
                  <w:marBottom w:val="0"/>
                  <w:divBdr>
                    <w:top w:val="none" w:sz="0" w:space="0" w:color="auto"/>
                    <w:left w:val="none" w:sz="0" w:space="0" w:color="auto"/>
                    <w:bottom w:val="none" w:sz="0" w:space="0" w:color="auto"/>
                    <w:right w:val="none" w:sz="0" w:space="0" w:color="auto"/>
                  </w:divBdr>
                  <w:divsChild>
                    <w:div w:id="841772477">
                      <w:marLeft w:val="0"/>
                      <w:marRight w:val="0"/>
                      <w:marTop w:val="0"/>
                      <w:marBottom w:val="0"/>
                      <w:divBdr>
                        <w:top w:val="none" w:sz="0" w:space="0" w:color="auto"/>
                        <w:left w:val="none" w:sz="0" w:space="0" w:color="auto"/>
                        <w:bottom w:val="none" w:sz="0" w:space="0" w:color="auto"/>
                        <w:right w:val="none" w:sz="0" w:space="0" w:color="auto"/>
                      </w:divBdr>
                      <w:divsChild>
                        <w:div w:id="1174878974">
                          <w:marLeft w:val="0"/>
                          <w:marRight w:val="0"/>
                          <w:marTop w:val="0"/>
                          <w:marBottom w:val="0"/>
                          <w:divBdr>
                            <w:top w:val="none" w:sz="0" w:space="0" w:color="auto"/>
                            <w:left w:val="none" w:sz="0" w:space="0" w:color="auto"/>
                            <w:bottom w:val="none" w:sz="0" w:space="0" w:color="auto"/>
                            <w:right w:val="none" w:sz="0" w:space="0" w:color="auto"/>
                          </w:divBdr>
                          <w:divsChild>
                            <w:div w:id="574045840">
                              <w:marLeft w:val="0"/>
                              <w:marRight w:val="0"/>
                              <w:marTop w:val="0"/>
                              <w:marBottom w:val="0"/>
                              <w:divBdr>
                                <w:top w:val="none" w:sz="0" w:space="0" w:color="auto"/>
                                <w:left w:val="none" w:sz="0" w:space="0" w:color="auto"/>
                                <w:bottom w:val="none" w:sz="0" w:space="0" w:color="auto"/>
                                <w:right w:val="none" w:sz="0" w:space="0" w:color="auto"/>
                              </w:divBdr>
                              <w:divsChild>
                                <w:div w:id="223375672">
                                  <w:marLeft w:val="0"/>
                                  <w:marRight w:val="0"/>
                                  <w:marTop w:val="0"/>
                                  <w:marBottom w:val="0"/>
                                  <w:divBdr>
                                    <w:top w:val="none" w:sz="0" w:space="0" w:color="auto"/>
                                    <w:left w:val="none" w:sz="0" w:space="0" w:color="auto"/>
                                    <w:bottom w:val="none" w:sz="0" w:space="0" w:color="auto"/>
                                    <w:right w:val="none" w:sz="0" w:space="0" w:color="auto"/>
                                  </w:divBdr>
                                  <w:divsChild>
                                    <w:div w:id="1825048717">
                                      <w:marLeft w:val="0"/>
                                      <w:marRight w:val="0"/>
                                      <w:marTop w:val="0"/>
                                      <w:marBottom w:val="0"/>
                                      <w:divBdr>
                                        <w:top w:val="none" w:sz="0" w:space="0" w:color="auto"/>
                                        <w:left w:val="none" w:sz="0" w:space="0" w:color="auto"/>
                                        <w:bottom w:val="none" w:sz="0" w:space="0" w:color="auto"/>
                                        <w:right w:val="none" w:sz="0" w:space="0" w:color="auto"/>
                                      </w:divBdr>
                                      <w:divsChild>
                                        <w:div w:id="668413731">
                                          <w:marLeft w:val="0"/>
                                          <w:marRight w:val="0"/>
                                          <w:marTop w:val="0"/>
                                          <w:marBottom w:val="0"/>
                                          <w:divBdr>
                                            <w:top w:val="none" w:sz="0" w:space="0" w:color="auto"/>
                                            <w:left w:val="none" w:sz="0" w:space="0" w:color="auto"/>
                                            <w:bottom w:val="none" w:sz="0" w:space="0" w:color="auto"/>
                                            <w:right w:val="none" w:sz="0" w:space="0" w:color="auto"/>
                                          </w:divBdr>
                                          <w:divsChild>
                                            <w:div w:id="1558980341">
                                              <w:marLeft w:val="0"/>
                                              <w:marRight w:val="0"/>
                                              <w:marTop w:val="0"/>
                                              <w:marBottom w:val="0"/>
                                              <w:divBdr>
                                                <w:top w:val="none" w:sz="0" w:space="0" w:color="auto"/>
                                                <w:left w:val="none" w:sz="0" w:space="0" w:color="auto"/>
                                                <w:bottom w:val="none" w:sz="0" w:space="0" w:color="auto"/>
                                                <w:right w:val="none" w:sz="0" w:space="0" w:color="auto"/>
                                              </w:divBdr>
                                              <w:divsChild>
                                                <w:div w:id="1441875582">
                                                  <w:marLeft w:val="0"/>
                                                  <w:marRight w:val="0"/>
                                                  <w:marTop w:val="0"/>
                                                  <w:marBottom w:val="0"/>
                                                  <w:divBdr>
                                                    <w:top w:val="none" w:sz="0" w:space="0" w:color="auto"/>
                                                    <w:left w:val="none" w:sz="0" w:space="0" w:color="auto"/>
                                                    <w:bottom w:val="none" w:sz="0" w:space="0" w:color="auto"/>
                                                    <w:right w:val="none" w:sz="0" w:space="0" w:color="auto"/>
                                                  </w:divBdr>
                                                  <w:divsChild>
                                                    <w:div w:id="1895040506">
                                                      <w:marLeft w:val="0"/>
                                                      <w:marRight w:val="0"/>
                                                      <w:marTop w:val="0"/>
                                                      <w:marBottom w:val="0"/>
                                                      <w:divBdr>
                                                        <w:top w:val="none" w:sz="0" w:space="0" w:color="auto"/>
                                                        <w:left w:val="none" w:sz="0" w:space="0" w:color="auto"/>
                                                        <w:bottom w:val="none" w:sz="0" w:space="0" w:color="auto"/>
                                                        <w:right w:val="none" w:sz="0" w:space="0" w:color="auto"/>
                                                      </w:divBdr>
                                                      <w:divsChild>
                                                        <w:div w:id="826365287">
                                                          <w:marLeft w:val="0"/>
                                                          <w:marRight w:val="0"/>
                                                          <w:marTop w:val="0"/>
                                                          <w:marBottom w:val="0"/>
                                                          <w:divBdr>
                                                            <w:top w:val="none" w:sz="0" w:space="0" w:color="auto"/>
                                                            <w:left w:val="none" w:sz="0" w:space="0" w:color="auto"/>
                                                            <w:bottom w:val="none" w:sz="0" w:space="0" w:color="auto"/>
                                                            <w:right w:val="none" w:sz="0" w:space="0" w:color="auto"/>
                                                          </w:divBdr>
                                                          <w:divsChild>
                                                            <w:div w:id="2000499330">
                                                              <w:marLeft w:val="0"/>
                                                              <w:marRight w:val="0"/>
                                                              <w:marTop w:val="0"/>
                                                              <w:marBottom w:val="0"/>
                                                              <w:divBdr>
                                                                <w:top w:val="none" w:sz="0" w:space="0" w:color="auto"/>
                                                                <w:left w:val="none" w:sz="0" w:space="0" w:color="auto"/>
                                                                <w:bottom w:val="none" w:sz="0" w:space="0" w:color="auto"/>
                                                                <w:right w:val="none" w:sz="0" w:space="0" w:color="auto"/>
                                                              </w:divBdr>
                                                              <w:divsChild>
                                                                <w:div w:id="1455248863">
                                                                  <w:marLeft w:val="0"/>
                                                                  <w:marRight w:val="0"/>
                                                                  <w:marTop w:val="0"/>
                                                                  <w:marBottom w:val="0"/>
                                                                  <w:divBdr>
                                                                    <w:top w:val="none" w:sz="0" w:space="0" w:color="auto"/>
                                                                    <w:left w:val="none" w:sz="0" w:space="0" w:color="auto"/>
                                                                    <w:bottom w:val="none" w:sz="0" w:space="0" w:color="auto"/>
                                                                    <w:right w:val="none" w:sz="0" w:space="0" w:color="auto"/>
                                                                  </w:divBdr>
                                                                  <w:divsChild>
                                                                    <w:div w:id="1171289811">
                                                                      <w:marLeft w:val="0"/>
                                                                      <w:marRight w:val="0"/>
                                                                      <w:marTop w:val="0"/>
                                                                      <w:marBottom w:val="0"/>
                                                                      <w:divBdr>
                                                                        <w:top w:val="none" w:sz="0" w:space="0" w:color="auto"/>
                                                                        <w:left w:val="none" w:sz="0" w:space="0" w:color="auto"/>
                                                                        <w:bottom w:val="none" w:sz="0" w:space="0" w:color="auto"/>
                                                                        <w:right w:val="none" w:sz="0" w:space="0" w:color="auto"/>
                                                                      </w:divBdr>
                                                                    </w:div>
                                                                    <w:div w:id="7530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kjemaker.app.uib.no/view.php?id=37458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1753</Characters>
  <Application>Microsoft Office Word</Application>
  <DocSecurity>0</DocSecurity>
  <Lines>14</Lines>
  <Paragraphs>4</Paragraphs>
  <ScaleCrop>false</ScaleCrop>
  <Company>NTNU</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2016-12-16T12:16:00Z</dcterms:created>
  <dcterms:modified xsi:type="dcterms:W3CDTF">2016-12-16T12:16:00Z</dcterms:modified>
</cp:coreProperties>
</file>