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37B4C" w14:textId="77777777" w:rsidR="00D25F0B" w:rsidRPr="001F3AC4" w:rsidRDefault="00000000">
      <w:pPr>
        <w:pStyle w:val="Tittel"/>
        <w:spacing w:after="0" w:line="276" w:lineRule="auto"/>
        <w:jc w:val="center"/>
        <w:rPr>
          <w:rFonts w:ascii="Lato" w:eastAsia="Lato" w:hAnsi="Lato" w:cs="Lato"/>
          <w:b/>
          <w:bCs/>
          <w:color w:val="004F9B"/>
          <w:sz w:val="40"/>
          <w:szCs w:val="40"/>
          <w:lang w:val="en-US"/>
        </w:rPr>
      </w:pPr>
      <w:bookmarkStart w:id="0" w:name="_heading=h.gow0sr3bth16" w:colFirst="0" w:colLast="0"/>
      <w:bookmarkEnd w:id="0"/>
      <w:proofErr w:type="spellStart"/>
      <w:r w:rsidRPr="001F3AC4">
        <w:rPr>
          <w:rFonts w:ascii="Lato" w:eastAsia="Lato" w:hAnsi="Lato" w:cs="Lato"/>
          <w:b/>
          <w:bCs/>
          <w:color w:val="004F9B"/>
          <w:sz w:val="40"/>
          <w:szCs w:val="40"/>
          <w:lang w:val="en-US"/>
        </w:rPr>
        <w:t>TRANSiT</w:t>
      </w:r>
      <w:proofErr w:type="spellEnd"/>
      <w:r w:rsidRPr="001F3AC4">
        <w:rPr>
          <w:rFonts w:ascii="Lato" w:eastAsia="Lato" w:hAnsi="Lato" w:cs="Lato"/>
          <w:b/>
          <w:bCs/>
          <w:color w:val="004F9B"/>
          <w:sz w:val="40"/>
          <w:szCs w:val="40"/>
          <w:lang w:val="en-US"/>
        </w:rPr>
        <w:t xml:space="preserve">: </w:t>
      </w:r>
    </w:p>
    <w:p w14:paraId="676DEDA5" w14:textId="393A3C8F" w:rsidR="00D25F0B" w:rsidRPr="001F3AC4" w:rsidRDefault="001F3AC4">
      <w:pPr>
        <w:pStyle w:val="Tittel"/>
        <w:spacing w:after="0" w:line="276" w:lineRule="auto"/>
        <w:jc w:val="center"/>
        <w:rPr>
          <w:rFonts w:ascii="Lato" w:eastAsia="Lato" w:hAnsi="Lato" w:cs="Lato"/>
          <w:b/>
          <w:bCs/>
          <w:sz w:val="40"/>
          <w:szCs w:val="40"/>
          <w:lang w:val="en-US"/>
        </w:rPr>
      </w:pPr>
      <w:bookmarkStart w:id="1" w:name="_heading=h.2kblzd2gquqs" w:colFirst="0" w:colLast="0"/>
      <w:bookmarkEnd w:id="1"/>
      <w:r w:rsidRPr="001F3AC4">
        <w:rPr>
          <w:rFonts w:ascii="Lato" w:eastAsia="Lato" w:hAnsi="Lato" w:cs="Lato"/>
          <w:b/>
          <w:bCs/>
          <w:color w:val="004F9B"/>
          <w:sz w:val="40"/>
          <w:szCs w:val="40"/>
          <w:lang w:val="en-US"/>
        </w:rPr>
        <w:t>challenges and support for early career teachers in their transition from education to profession</w:t>
      </w:r>
    </w:p>
    <w:p w14:paraId="7F42C760" w14:textId="77777777" w:rsidR="00D25F0B" w:rsidRPr="001F3AC4" w:rsidRDefault="00000000">
      <w:pPr>
        <w:spacing w:before="240"/>
        <w:jc w:val="both"/>
        <w:rPr>
          <w:rFonts w:ascii="Lato" w:eastAsia="Lato" w:hAnsi="Lato" w:cs="Lato"/>
          <w:lang w:val="en-US"/>
        </w:rPr>
      </w:pPr>
      <w:r w:rsidRPr="001F3AC4">
        <w:rPr>
          <w:rFonts w:ascii="Lato" w:eastAsia="Lato" w:hAnsi="Lato" w:cs="Lato"/>
          <w:lang w:val="en-US"/>
        </w:rPr>
        <w:t xml:space="preserve">This is the live agenda of the </w:t>
      </w:r>
      <w:hyperlink r:id="rId9">
        <w:proofErr w:type="spellStart"/>
        <w:r w:rsidR="00D25F0B" w:rsidRPr="001F3AC4">
          <w:rPr>
            <w:rFonts w:ascii="Lato" w:eastAsia="Lato" w:hAnsi="Lato" w:cs="Lato"/>
            <w:b/>
            <w:bCs/>
            <w:color w:val="1155CC"/>
            <w:u w:val="single"/>
            <w:lang w:val="en-US"/>
          </w:rPr>
          <w:t>TRANSiT</w:t>
        </w:r>
        <w:proofErr w:type="spellEnd"/>
      </w:hyperlink>
      <w:r w:rsidRPr="001F3AC4">
        <w:rPr>
          <w:rFonts w:ascii="Lato" w:eastAsia="Lato" w:hAnsi="Lato" w:cs="Lato"/>
          <w:lang w:val="en-US"/>
        </w:rPr>
        <w:t xml:space="preserve"> project event, taking place in the framework of the </w:t>
      </w:r>
      <w:hyperlink r:id="rId10">
        <w:r w:rsidR="00D25F0B" w:rsidRPr="001F3AC4">
          <w:rPr>
            <w:rFonts w:ascii="Lato" w:eastAsia="Lato" w:hAnsi="Lato" w:cs="Lato"/>
            <w:color w:val="467886"/>
            <w:u w:val="single"/>
            <w:lang w:val="en-US"/>
          </w:rPr>
          <w:t>Higher Education Transformation Week</w:t>
        </w:r>
      </w:hyperlink>
      <w:r w:rsidRPr="001F3AC4">
        <w:rPr>
          <w:rFonts w:ascii="Lato" w:eastAsia="Lato" w:hAnsi="Lato" w:cs="Lato"/>
          <w:lang w:val="en-US"/>
        </w:rPr>
        <w:t xml:space="preserve"> on Friday, </w:t>
      </w:r>
      <w:r w:rsidRPr="001F3AC4">
        <w:rPr>
          <w:rFonts w:ascii="Lato" w:eastAsia="Lato" w:hAnsi="Lato" w:cs="Lato"/>
          <w:b/>
          <w:bCs/>
          <w:lang w:val="en-US"/>
        </w:rPr>
        <w:t>16 October (</w:t>
      </w:r>
      <w:r w:rsidRPr="001F3AC4">
        <w:rPr>
          <w:rFonts w:ascii="Lato" w:eastAsia="Lato" w:hAnsi="Lato" w:cs="Lato"/>
          <w:lang w:val="en-US"/>
        </w:rPr>
        <w:t xml:space="preserve">9:00-12:30), in Brussels at NTNU </w:t>
      </w:r>
      <w:proofErr w:type="gramStart"/>
      <w:r w:rsidRPr="001F3AC4">
        <w:rPr>
          <w:rFonts w:ascii="Lato" w:eastAsia="Lato" w:hAnsi="Lato" w:cs="Lato"/>
          <w:lang w:val="en-US"/>
        </w:rPr>
        <w:t xml:space="preserve">office,  </w:t>
      </w:r>
      <w:r w:rsidRPr="001F3AC4">
        <w:rPr>
          <w:rFonts w:ascii="Lato" w:eastAsia="Lato" w:hAnsi="Lato" w:cs="Lato"/>
          <w:b/>
          <w:bCs/>
          <w:lang w:val="en-US"/>
        </w:rPr>
        <w:t>Rue</w:t>
      </w:r>
      <w:proofErr w:type="gramEnd"/>
      <w:r w:rsidRPr="001F3AC4">
        <w:rPr>
          <w:rFonts w:ascii="Lato" w:eastAsia="Lato" w:hAnsi="Lato" w:cs="Lato"/>
          <w:b/>
          <w:bCs/>
          <w:lang w:val="en-US"/>
        </w:rPr>
        <w:t xml:space="preserve"> Guimard 9, 1040 Bruxelles</w:t>
      </w:r>
      <w:r w:rsidRPr="001F3AC4">
        <w:rPr>
          <w:rFonts w:ascii="Lato" w:eastAsia="Lato" w:hAnsi="Lato" w:cs="Lato"/>
          <w:lang w:val="en-US"/>
        </w:rPr>
        <w:t xml:space="preserve">. </w:t>
      </w:r>
    </w:p>
    <w:p w14:paraId="3FE7B86B" w14:textId="77777777" w:rsidR="00D25F0B" w:rsidRPr="001F3AC4" w:rsidRDefault="00000000">
      <w:pPr>
        <w:spacing w:before="240"/>
        <w:jc w:val="both"/>
        <w:rPr>
          <w:rFonts w:ascii="Lato" w:eastAsia="Lato" w:hAnsi="Lato" w:cs="Lato"/>
          <w:lang w:val="en-US"/>
        </w:rPr>
      </w:pPr>
      <w:r w:rsidRPr="001F3AC4">
        <w:rPr>
          <w:rFonts w:ascii="Lato" w:eastAsia="Lato" w:hAnsi="Lato" w:cs="Lato"/>
          <w:lang w:val="en-US"/>
        </w:rPr>
        <w:t xml:space="preserve">Registrations are open until </w:t>
      </w:r>
      <w:r w:rsidRPr="001F3AC4">
        <w:rPr>
          <w:rFonts w:ascii="Lato" w:eastAsia="Lato" w:hAnsi="Lato" w:cs="Lato"/>
          <w:b/>
          <w:bCs/>
          <w:lang w:val="en-US"/>
        </w:rPr>
        <w:t xml:space="preserve">18 September 2026 </w:t>
      </w:r>
      <w:r w:rsidRPr="001F3AC4">
        <w:rPr>
          <w:rFonts w:ascii="Lato" w:eastAsia="Lato" w:hAnsi="Lato" w:cs="Lato"/>
          <w:lang w:val="en-US"/>
        </w:rPr>
        <w:t xml:space="preserve">—sign up </w:t>
      </w:r>
      <w:hyperlink r:id="rId11" w:anchor="register">
        <w:r w:rsidR="00D25F0B" w:rsidRPr="001F3AC4">
          <w:rPr>
            <w:rFonts w:ascii="Lato" w:eastAsia="Lato" w:hAnsi="Lato" w:cs="Lato"/>
            <w:color w:val="1155CC"/>
            <w:u w:val="single"/>
            <w:lang w:val="en-US"/>
          </w:rPr>
          <w:t>here</w:t>
        </w:r>
      </w:hyperlink>
      <w:r w:rsidRPr="001F3AC4">
        <w:rPr>
          <w:rFonts w:ascii="Lato" w:eastAsia="Lato" w:hAnsi="Lato" w:cs="Lato"/>
          <w:lang w:val="en-US"/>
        </w:rPr>
        <w:t>.</w:t>
      </w:r>
    </w:p>
    <w:p w14:paraId="379AB52B" w14:textId="77777777" w:rsidR="00D25F0B" w:rsidRPr="001F3AC4" w:rsidRDefault="00000000">
      <w:pPr>
        <w:spacing w:before="240"/>
        <w:jc w:val="both"/>
        <w:rPr>
          <w:rFonts w:ascii="Lato" w:eastAsia="Lato" w:hAnsi="Lato" w:cs="Lato"/>
          <w:lang w:val="en-US"/>
        </w:rPr>
      </w:pPr>
      <w:r w:rsidRPr="001F3AC4">
        <w:rPr>
          <w:rFonts w:ascii="Lato" w:eastAsia="Lato" w:hAnsi="Lato" w:cs="Lato"/>
          <w:lang w:val="en-US"/>
        </w:rPr>
        <w:t xml:space="preserve">Participants will gain an understanding of how the transition from student to teacher works in different European contexts, how the process is perceived by stakeholders, and what kind of challenges and support new teachers can expect. This is a workshop. The event is </w:t>
      </w:r>
      <w:proofErr w:type="spellStart"/>
      <w:r w:rsidRPr="001F3AC4">
        <w:rPr>
          <w:rFonts w:ascii="Lato" w:eastAsia="Lato" w:hAnsi="Lato" w:cs="Lato"/>
          <w:lang w:val="en-US"/>
        </w:rPr>
        <w:t>organised</w:t>
      </w:r>
      <w:proofErr w:type="spellEnd"/>
      <w:r w:rsidRPr="001F3AC4">
        <w:rPr>
          <w:rFonts w:ascii="Lato" w:eastAsia="Lato" w:hAnsi="Lato" w:cs="Lato"/>
          <w:lang w:val="en-US"/>
        </w:rPr>
        <w:t xml:space="preserve"> in the context of the </w:t>
      </w:r>
      <w:proofErr w:type="spellStart"/>
      <w:r w:rsidRPr="001F3AC4">
        <w:rPr>
          <w:rFonts w:ascii="Lato" w:eastAsia="Lato" w:hAnsi="Lato" w:cs="Lato"/>
          <w:lang w:val="en-US"/>
        </w:rPr>
        <w:t>TRANSiT</w:t>
      </w:r>
      <w:proofErr w:type="spellEnd"/>
      <w:r w:rsidRPr="001F3AC4">
        <w:rPr>
          <w:rFonts w:ascii="Lato" w:eastAsia="Lato" w:hAnsi="Lato" w:cs="Lato"/>
          <w:lang w:val="en-US"/>
        </w:rPr>
        <w:t xml:space="preserve"> project.</w:t>
      </w:r>
    </w:p>
    <w:p w14:paraId="4524F35C" w14:textId="77777777" w:rsidR="00D25F0B" w:rsidRDefault="00000000">
      <w:pPr>
        <w:pStyle w:val="Overskrift1"/>
        <w:spacing w:before="240" w:after="120"/>
        <w:rPr>
          <w:rFonts w:ascii="Lato" w:eastAsia="Lato" w:hAnsi="Lato" w:cs="Lato"/>
          <w:b/>
          <w:bCs/>
          <w:color w:val="004F9B"/>
        </w:rPr>
      </w:pPr>
      <w:r>
        <w:rPr>
          <w:rFonts w:ascii="Lato" w:eastAsia="Lato" w:hAnsi="Lato" w:cs="Lato"/>
          <w:b/>
          <w:bCs/>
          <w:color w:val="004F9B"/>
        </w:rPr>
        <w:t>AGENDA</w:t>
      </w:r>
    </w:p>
    <w:tbl>
      <w:tblPr>
        <w:tblW w:w="9016" w:type="dxa"/>
        <w:tblLayout w:type="fixed"/>
        <w:tblLook w:val="04A0" w:firstRow="1" w:lastRow="0" w:firstColumn="1" w:lastColumn="0" w:noHBand="0" w:noVBand="1"/>
      </w:tblPr>
      <w:tblGrid>
        <w:gridCol w:w="1413"/>
        <w:gridCol w:w="7603"/>
      </w:tblGrid>
      <w:tr w:rsidR="00D25F0B" w14:paraId="1E07B5FB" w14:textId="77777777" w:rsidTr="00833C45">
        <w:trPr>
          <w:trHeight w:val="483"/>
        </w:trPr>
        <w:tc>
          <w:tcPr>
            <w:tcW w:w="1413" w:type="dxa"/>
          </w:tcPr>
          <w:p w14:paraId="3598E7DD" w14:textId="77777777" w:rsidR="00D25F0B" w:rsidRPr="00152E91" w:rsidRDefault="00000000">
            <w:pPr>
              <w:spacing w:after="0"/>
              <w:rPr>
                <w:rFonts w:ascii="Lato" w:eastAsia="Lato" w:hAnsi="Lato" w:cs="Lato"/>
                <w:b/>
                <w:bCs/>
                <w:color w:val="474747"/>
                <w:sz w:val="28"/>
                <w:szCs w:val="28"/>
              </w:rPr>
            </w:pPr>
            <w:r w:rsidRPr="00152E91">
              <w:rPr>
                <w:rFonts w:ascii="Lato" w:eastAsia="Lato" w:hAnsi="Lato" w:cs="Lato"/>
                <w:b/>
                <w:bCs/>
                <w:color w:val="474747"/>
                <w:sz w:val="28"/>
                <w:szCs w:val="28"/>
              </w:rPr>
              <w:t>TIME</w:t>
            </w:r>
          </w:p>
        </w:tc>
        <w:tc>
          <w:tcPr>
            <w:tcW w:w="7603" w:type="dxa"/>
          </w:tcPr>
          <w:p w14:paraId="4603E226" w14:textId="77777777" w:rsidR="00D25F0B" w:rsidRPr="00152E91" w:rsidRDefault="00000000">
            <w:pPr>
              <w:spacing w:after="0"/>
              <w:rPr>
                <w:rFonts w:ascii="Lato" w:eastAsia="Lato" w:hAnsi="Lato" w:cs="Lato"/>
                <w:b/>
                <w:bCs/>
                <w:color w:val="040404"/>
                <w:sz w:val="28"/>
                <w:szCs w:val="28"/>
              </w:rPr>
            </w:pPr>
            <w:r w:rsidRPr="00152E91">
              <w:rPr>
                <w:rFonts w:ascii="Lato" w:eastAsia="Lato" w:hAnsi="Lato" w:cs="Lato"/>
                <w:b/>
                <w:bCs/>
                <w:color w:val="040404"/>
                <w:sz w:val="28"/>
                <w:szCs w:val="28"/>
              </w:rPr>
              <w:t>SESSIONS TITLE</w:t>
            </w:r>
          </w:p>
        </w:tc>
      </w:tr>
      <w:tr w:rsidR="00D25F0B" w14:paraId="77B7AC06" w14:textId="77777777" w:rsidTr="00833C45">
        <w:trPr>
          <w:trHeight w:val="259"/>
        </w:trPr>
        <w:tc>
          <w:tcPr>
            <w:tcW w:w="1413" w:type="dxa"/>
          </w:tcPr>
          <w:p w14:paraId="28DD206C" w14:textId="77777777" w:rsidR="00D25F0B" w:rsidRDefault="00000000">
            <w:pPr>
              <w:spacing w:after="0"/>
              <w:rPr>
                <w:rFonts w:ascii="Lato" w:eastAsia="Lato" w:hAnsi="Lato" w:cs="Lato"/>
                <w:b/>
                <w:bCs/>
              </w:rPr>
            </w:pPr>
            <w:r>
              <w:rPr>
                <w:rFonts w:ascii="Lato" w:eastAsia="Lato" w:hAnsi="Lato" w:cs="Lato"/>
                <w:b/>
                <w:bCs/>
              </w:rPr>
              <w:t>09:00-09:15</w:t>
            </w:r>
          </w:p>
        </w:tc>
        <w:tc>
          <w:tcPr>
            <w:tcW w:w="7603" w:type="dxa"/>
          </w:tcPr>
          <w:p w14:paraId="46319897" w14:textId="77777777" w:rsidR="00D25F0B" w:rsidRDefault="00000000">
            <w:pPr>
              <w:spacing w:after="0"/>
              <w:rPr>
                <w:rFonts w:ascii="Lato" w:eastAsia="Lato" w:hAnsi="Lato" w:cs="Lato"/>
                <w:i/>
                <w:iCs/>
              </w:rPr>
            </w:pPr>
            <w:r>
              <w:rPr>
                <w:rFonts w:ascii="Lato" w:eastAsia="Lato" w:hAnsi="Lato" w:cs="Lato"/>
                <w:i/>
                <w:iCs/>
              </w:rPr>
              <w:t>Arrival &amp; Registration</w:t>
            </w:r>
          </w:p>
        </w:tc>
      </w:tr>
      <w:tr w:rsidR="00D25F0B" w:rsidRPr="001F3AC4" w14:paraId="6719E8C1" w14:textId="77777777" w:rsidTr="00833C45">
        <w:trPr>
          <w:trHeight w:val="393"/>
        </w:trPr>
        <w:tc>
          <w:tcPr>
            <w:tcW w:w="1413" w:type="dxa"/>
          </w:tcPr>
          <w:p w14:paraId="5C4F53D8" w14:textId="77777777" w:rsidR="00D25F0B" w:rsidRDefault="00000000">
            <w:pPr>
              <w:spacing w:after="0"/>
              <w:rPr>
                <w:rFonts w:ascii="Lato" w:eastAsia="Lato" w:hAnsi="Lato" w:cs="Lato"/>
                <w:b/>
                <w:bCs/>
              </w:rPr>
            </w:pPr>
            <w:r>
              <w:rPr>
                <w:rFonts w:ascii="Lato" w:eastAsia="Lato" w:hAnsi="Lato" w:cs="Lato"/>
                <w:b/>
                <w:bCs/>
              </w:rPr>
              <w:t>09:15-09:45</w:t>
            </w:r>
            <w:r>
              <w:rPr>
                <w:rFonts w:ascii="Lato" w:eastAsia="Lato" w:hAnsi="Lato" w:cs="Lato"/>
                <w:b/>
                <w:bCs/>
              </w:rPr>
              <w:tab/>
            </w:r>
          </w:p>
        </w:tc>
        <w:tc>
          <w:tcPr>
            <w:tcW w:w="7603" w:type="dxa"/>
          </w:tcPr>
          <w:p w14:paraId="6A50746F" w14:textId="77777777" w:rsidR="00D25F0B" w:rsidRPr="001F3AC4" w:rsidRDefault="00000000">
            <w:pPr>
              <w:spacing w:after="160"/>
              <w:rPr>
                <w:rFonts w:ascii="Lato" w:eastAsia="Lato" w:hAnsi="Lato" w:cs="Lato"/>
                <w:b/>
                <w:bCs/>
                <w:lang w:val="en-US"/>
              </w:rPr>
            </w:pPr>
            <w:r w:rsidRPr="001F3AC4">
              <w:rPr>
                <w:rFonts w:ascii="Lato" w:eastAsia="Lato" w:hAnsi="Lato" w:cs="Lato"/>
                <w:b/>
                <w:bCs/>
                <w:lang w:val="en-US"/>
              </w:rPr>
              <w:t xml:space="preserve">Introduction to </w:t>
            </w:r>
            <w:proofErr w:type="spellStart"/>
            <w:r w:rsidRPr="001F3AC4">
              <w:rPr>
                <w:rFonts w:ascii="Lato" w:eastAsia="Lato" w:hAnsi="Lato" w:cs="Lato"/>
                <w:b/>
                <w:bCs/>
                <w:lang w:val="en-US"/>
              </w:rPr>
              <w:t>TRANSiT</w:t>
            </w:r>
            <w:proofErr w:type="spellEnd"/>
          </w:p>
          <w:p w14:paraId="2B8FC6E7" w14:textId="77777777" w:rsidR="00D25F0B" w:rsidRPr="001F3AC4" w:rsidRDefault="00000000">
            <w:pPr>
              <w:spacing w:after="160"/>
              <w:rPr>
                <w:rFonts w:ascii="Lato" w:eastAsia="Lato" w:hAnsi="Lato" w:cs="Lato"/>
                <w:lang w:val="en-US"/>
              </w:rPr>
            </w:pPr>
            <w:r w:rsidRPr="001F3AC4">
              <w:rPr>
                <w:rFonts w:ascii="Lato" w:eastAsia="Lato" w:hAnsi="Lato" w:cs="Lato"/>
                <w:i/>
                <w:iCs/>
                <w:lang w:val="en-US"/>
              </w:rPr>
              <w:t xml:space="preserve">First </w:t>
            </w:r>
            <w:proofErr w:type="gramStart"/>
            <w:r w:rsidRPr="001F3AC4">
              <w:rPr>
                <w:rFonts w:ascii="Lato" w:eastAsia="Lato" w:hAnsi="Lato" w:cs="Lato"/>
                <w:i/>
                <w:iCs/>
                <w:lang w:val="en-US"/>
              </w:rPr>
              <w:t>years</w:t>
            </w:r>
            <w:proofErr w:type="gramEnd"/>
            <w:r w:rsidRPr="001F3AC4">
              <w:rPr>
                <w:rFonts w:ascii="Lato" w:eastAsia="Lato" w:hAnsi="Lato" w:cs="Lato"/>
                <w:i/>
                <w:iCs/>
                <w:lang w:val="en-US"/>
              </w:rPr>
              <w:t xml:space="preserve"> matter: What makes the transition into the teaching profession difficult and what kind of support do early career teachers need?</w:t>
            </w:r>
          </w:p>
          <w:p w14:paraId="45CE5A11" w14:textId="77777777" w:rsidR="00D25F0B" w:rsidRDefault="00000000">
            <w:pPr>
              <w:spacing w:after="0"/>
              <w:rPr>
                <w:rFonts w:ascii="Lato" w:eastAsia="Lato" w:hAnsi="Lato" w:cs="Lato"/>
                <w:b/>
                <w:bCs/>
              </w:rPr>
            </w:pPr>
            <w:r>
              <w:rPr>
                <w:rFonts w:ascii="Lato" w:eastAsia="Lato" w:hAnsi="Lato" w:cs="Lato"/>
                <w:b/>
                <w:bCs/>
              </w:rPr>
              <w:t>Speakers:</w:t>
            </w:r>
          </w:p>
          <w:p w14:paraId="18622953" w14:textId="77777777" w:rsidR="00D25F0B" w:rsidRDefault="00000000">
            <w:pPr>
              <w:numPr>
                <w:ilvl w:val="0"/>
                <w:numId w:val="1"/>
              </w:numPr>
              <w:spacing w:after="0"/>
              <w:rPr>
                <w:rFonts w:ascii="Lato" w:eastAsia="Lato" w:hAnsi="Lato" w:cs="Lato"/>
              </w:rPr>
            </w:pPr>
            <w:r>
              <w:rPr>
                <w:rFonts w:ascii="Lato" w:eastAsia="Lato" w:hAnsi="Lato" w:cs="Lato"/>
              </w:rPr>
              <w:t>Per Simfors, Coordinator, Linköping University</w:t>
            </w:r>
          </w:p>
          <w:p w14:paraId="08D82541" w14:textId="77777777" w:rsidR="00D25F0B" w:rsidRPr="001F3AC4" w:rsidRDefault="00000000">
            <w:pPr>
              <w:numPr>
                <w:ilvl w:val="0"/>
                <w:numId w:val="1"/>
              </w:numPr>
              <w:spacing w:after="0"/>
              <w:rPr>
                <w:rFonts w:ascii="Lato" w:eastAsia="Lato" w:hAnsi="Lato" w:cs="Lato"/>
                <w:lang w:val="en-US"/>
              </w:rPr>
            </w:pPr>
            <w:r w:rsidRPr="001F3AC4">
              <w:rPr>
                <w:rFonts w:ascii="Lato" w:eastAsia="Lato" w:hAnsi="Lato" w:cs="Lato"/>
                <w:lang w:val="en-US"/>
              </w:rPr>
              <w:t>Katrine Dalbu Alterhaug, Co-coordinator, NTNU</w:t>
            </w:r>
          </w:p>
        </w:tc>
      </w:tr>
      <w:tr w:rsidR="00D25F0B" w:rsidRPr="001F3AC4" w14:paraId="47AA94A2" w14:textId="77777777" w:rsidTr="00833C45">
        <w:trPr>
          <w:trHeight w:val="393"/>
        </w:trPr>
        <w:tc>
          <w:tcPr>
            <w:tcW w:w="1413" w:type="dxa"/>
          </w:tcPr>
          <w:p w14:paraId="68033284" w14:textId="77777777" w:rsidR="00D25F0B" w:rsidRDefault="00000000">
            <w:pPr>
              <w:spacing w:after="0"/>
              <w:rPr>
                <w:rFonts w:ascii="Lato" w:eastAsia="Lato" w:hAnsi="Lato" w:cs="Lato"/>
                <w:b/>
                <w:bCs/>
                <w:color w:val="000000"/>
              </w:rPr>
            </w:pPr>
            <w:r>
              <w:rPr>
                <w:rFonts w:ascii="Lato" w:eastAsia="Lato" w:hAnsi="Lato" w:cs="Lato"/>
                <w:b/>
                <w:bCs/>
              </w:rPr>
              <w:t>09:45-10:15</w:t>
            </w:r>
          </w:p>
        </w:tc>
        <w:tc>
          <w:tcPr>
            <w:tcW w:w="7603" w:type="dxa"/>
          </w:tcPr>
          <w:p w14:paraId="5DB5DC33" w14:textId="77777777" w:rsidR="00D25F0B" w:rsidRPr="001F3AC4" w:rsidRDefault="00000000">
            <w:pPr>
              <w:spacing w:after="160"/>
              <w:rPr>
                <w:rFonts w:ascii="Lato" w:eastAsia="Lato" w:hAnsi="Lato" w:cs="Lato"/>
                <w:b/>
                <w:bCs/>
                <w:lang w:val="en-US"/>
              </w:rPr>
            </w:pPr>
            <w:r w:rsidRPr="001F3AC4">
              <w:rPr>
                <w:rFonts w:ascii="Lato" w:eastAsia="Lato" w:hAnsi="Lato" w:cs="Lato"/>
                <w:b/>
                <w:bCs/>
                <w:lang w:val="en-US"/>
              </w:rPr>
              <w:t>Pitching Learning Modules</w:t>
            </w:r>
          </w:p>
          <w:p w14:paraId="24CD8019" w14:textId="77777777" w:rsidR="00D25F0B" w:rsidRPr="001F3AC4" w:rsidRDefault="00000000">
            <w:pPr>
              <w:spacing w:after="160"/>
              <w:rPr>
                <w:rFonts w:ascii="Lato" w:eastAsia="Lato" w:hAnsi="Lato" w:cs="Lato"/>
                <w:i/>
                <w:iCs/>
                <w:lang w:val="en-US"/>
              </w:rPr>
            </w:pPr>
            <w:r w:rsidRPr="001F3AC4">
              <w:rPr>
                <w:rFonts w:ascii="Lato" w:eastAsia="Lato" w:hAnsi="Lato" w:cs="Lato"/>
                <w:i/>
                <w:iCs/>
                <w:lang w:val="en-US"/>
              </w:rPr>
              <w:t xml:space="preserve">A brief guided walk through the modules and the topics that were developed for intensive </w:t>
            </w:r>
            <w:proofErr w:type="spellStart"/>
            <w:r w:rsidRPr="001F3AC4">
              <w:rPr>
                <w:rFonts w:ascii="Lato" w:eastAsia="Lato" w:hAnsi="Lato" w:cs="Lato"/>
                <w:i/>
                <w:iCs/>
                <w:lang w:val="en-US"/>
              </w:rPr>
              <w:t>programmes</w:t>
            </w:r>
            <w:proofErr w:type="spellEnd"/>
            <w:r w:rsidRPr="001F3AC4">
              <w:rPr>
                <w:rFonts w:ascii="Lato" w:eastAsia="Lato" w:hAnsi="Lato" w:cs="Lato"/>
                <w:i/>
                <w:iCs/>
                <w:lang w:val="en-US"/>
              </w:rPr>
              <w:t xml:space="preserve"> during the project and the digital learning modules for student teachers and early career teachers.</w:t>
            </w:r>
          </w:p>
          <w:p w14:paraId="7AB80450" w14:textId="77777777" w:rsidR="00D25F0B" w:rsidRDefault="00000000">
            <w:pPr>
              <w:spacing w:after="0"/>
              <w:rPr>
                <w:rFonts w:ascii="Lato" w:eastAsia="Lato" w:hAnsi="Lato" w:cs="Lato"/>
                <w:b/>
                <w:bCs/>
              </w:rPr>
            </w:pPr>
            <w:r>
              <w:rPr>
                <w:rFonts w:ascii="Lato" w:eastAsia="Lato" w:hAnsi="Lato" w:cs="Lato"/>
                <w:b/>
                <w:bCs/>
              </w:rPr>
              <w:t>Speakers:</w:t>
            </w:r>
          </w:p>
          <w:p w14:paraId="008A6AFA" w14:textId="77777777" w:rsidR="00D25F0B" w:rsidRDefault="00000000">
            <w:pPr>
              <w:numPr>
                <w:ilvl w:val="0"/>
                <w:numId w:val="3"/>
              </w:numPr>
              <w:spacing w:after="0"/>
              <w:rPr>
                <w:rFonts w:ascii="Lato" w:eastAsia="Lato" w:hAnsi="Lato" w:cs="Lato"/>
              </w:rPr>
            </w:pPr>
            <w:r>
              <w:rPr>
                <w:rFonts w:ascii="Lato" w:eastAsia="Lato" w:hAnsi="Lato" w:cs="Lato"/>
              </w:rPr>
              <w:t>Karen Birgitte Dille, Teacher Educator/partner,  NTNU</w:t>
            </w:r>
          </w:p>
          <w:p w14:paraId="59369A50" w14:textId="77777777" w:rsidR="00D25F0B" w:rsidRPr="001F3AC4" w:rsidRDefault="00000000">
            <w:pPr>
              <w:numPr>
                <w:ilvl w:val="0"/>
                <w:numId w:val="3"/>
              </w:numPr>
              <w:spacing w:after="0"/>
              <w:rPr>
                <w:rFonts w:ascii="Lato" w:eastAsia="Lato" w:hAnsi="Lato" w:cs="Lato"/>
                <w:lang w:val="en-US"/>
              </w:rPr>
            </w:pPr>
            <w:r w:rsidRPr="001F3AC4">
              <w:rPr>
                <w:rFonts w:ascii="Lato" w:eastAsia="Lato" w:hAnsi="Lato" w:cs="Lato"/>
                <w:lang w:val="en-US"/>
              </w:rPr>
              <w:t>Annette Textor, Teacher Educator/partner, NTNU</w:t>
            </w:r>
          </w:p>
          <w:p w14:paraId="1ECAD053" w14:textId="77777777" w:rsidR="00D25F0B" w:rsidRDefault="00000000">
            <w:pPr>
              <w:numPr>
                <w:ilvl w:val="0"/>
                <w:numId w:val="3"/>
              </w:numPr>
              <w:spacing w:after="0"/>
              <w:rPr>
                <w:rFonts w:ascii="Lato" w:eastAsia="Lato" w:hAnsi="Lato" w:cs="Lato"/>
              </w:rPr>
            </w:pPr>
            <w:proofErr w:type="spellStart"/>
            <w:r>
              <w:rPr>
                <w:rFonts w:ascii="Lato" w:eastAsia="Lato" w:hAnsi="Lato" w:cs="Lato"/>
              </w:rPr>
              <w:t>MArcus</w:t>
            </w:r>
            <w:proofErr w:type="spellEnd"/>
            <w:r>
              <w:rPr>
                <w:rFonts w:ascii="Lato" w:eastAsia="Lato" w:hAnsi="Lato" w:cs="Lato"/>
              </w:rPr>
              <w:t xml:space="preserve"> Janssen, </w:t>
            </w:r>
            <w:proofErr w:type="spellStart"/>
            <w:r>
              <w:rPr>
                <w:rFonts w:ascii="Lato" w:eastAsia="Lato" w:hAnsi="Lato" w:cs="Lato"/>
              </w:rPr>
              <w:t>Teacher</w:t>
            </w:r>
            <w:proofErr w:type="spellEnd"/>
            <w:r>
              <w:rPr>
                <w:rFonts w:ascii="Lato" w:eastAsia="Lato" w:hAnsi="Lato" w:cs="Lato"/>
              </w:rPr>
              <w:t xml:space="preserve"> </w:t>
            </w:r>
            <w:proofErr w:type="spellStart"/>
            <w:r>
              <w:rPr>
                <w:rFonts w:ascii="Lato" w:eastAsia="Lato" w:hAnsi="Lato" w:cs="Lato"/>
              </w:rPr>
              <w:t>Educator</w:t>
            </w:r>
            <w:proofErr w:type="spellEnd"/>
            <w:r>
              <w:rPr>
                <w:rFonts w:ascii="Lato" w:eastAsia="Lato" w:hAnsi="Lato" w:cs="Lato"/>
              </w:rPr>
              <w:t>/partner, PH Weingarten</w:t>
            </w:r>
          </w:p>
          <w:p w14:paraId="65A6B640" w14:textId="77777777" w:rsidR="00D25F0B" w:rsidRPr="001F3AC4" w:rsidRDefault="00000000">
            <w:pPr>
              <w:numPr>
                <w:ilvl w:val="0"/>
                <w:numId w:val="3"/>
              </w:numPr>
              <w:spacing w:after="0"/>
              <w:rPr>
                <w:rFonts w:ascii="Lato" w:eastAsia="Lato" w:hAnsi="Lato" w:cs="Lato"/>
                <w:lang w:val="en-US"/>
              </w:rPr>
            </w:pPr>
            <w:r w:rsidRPr="001F3AC4">
              <w:rPr>
                <w:rFonts w:ascii="Lato" w:eastAsia="Lato" w:hAnsi="Lato" w:cs="Lato"/>
                <w:lang w:val="en-US"/>
              </w:rPr>
              <w:t xml:space="preserve">Per </w:t>
            </w:r>
            <w:proofErr w:type="spellStart"/>
            <w:r w:rsidRPr="001F3AC4">
              <w:rPr>
                <w:rFonts w:ascii="Lato" w:eastAsia="Lato" w:hAnsi="Lato" w:cs="Lato"/>
                <w:lang w:val="en-US"/>
              </w:rPr>
              <w:t>Simfors</w:t>
            </w:r>
            <w:proofErr w:type="spellEnd"/>
            <w:r w:rsidRPr="001F3AC4">
              <w:rPr>
                <w:rFonts w:ascii="Lato" w:eastAsia="Lato" w:hAnsi="Lato" w:cs="Lato"/>
                <w:lang w:val="en-US"/>
              </w:rPr>
              <w:t>, Coordinator, Linköping University</w:t>
            </w:r>
          </w:p>
        </w:tc>
      </w:tr>
      <w:tr w:rsidR="00D25F0B" w14:paraId="74502E20" w14:textId="77777777" w:rsidTr="00833C45">
        <w:trPr>
          <w:trHeight w:val="393"/>
        </w:trPr>
        <w:tc>
          <w:tcPr>
            <w:tcW w:w="1413" w:type="dxa"/>
          </w:tcPr>
          <w:p w14:paraId="7614ED74" w14:textId="77777777" w:rsidR="00D25F0B" w:rsidRDefault="00000000">
            <w:pPr>
              <w:spacing w:after="0"/>
              <w:rPr>
                <w:rFonts w:ascii="Lato" w:eastAsia="Lato" w:hAnsi="Lato" w:cs="Lato"/>
                <w:b/>
                <w:bCs/>
              </w:rPr>
            </w:pPr>
            <w:r>
              <w:rPr>
                <w:rFonts w:ascii="Lato" w:eastAsia="Lato" w:hAnsi="Lato" w:cs="Lato"/>
                <w:b/>
                <w:bCs/>
              </w:rPr>
              <w:t>10:15-10:45</w:t>
            </w:r>
          </w:p>
        </w:tc>
        <w:tc>
          <w:tcPr>
            <w:tcW w:w="7603" w:type="dxa"/>
          </w:tcPr>
          <w:p w14:paraId="1BE67CD8" w14:textId="77777777" w:rsidR="00D25F0B" w:rsidRDefault="00000000">
            <w:pPr>
              <w:spacing w:after="0"/>
              <w:rPr>
                <w:rFonts w:ascii="Lato" w:eastAsia="Lato" w:hAnsi="Lato" w:cs="Lato"/>
                <w:i/>
                <w:iCs/>
              </w:rPr>
            </w:pPr>
            <w:r>
              <w:rPr>
                <w:rFonts w:ascii="Lato" w:eastAsia="Lato" w:hAnsi="Lato" w:cs="Lato"/>
                <w:i/>
                <w:iCs/>
              </w:rPr>
              <w:t>Coffee Break</w:t>
            </w:r>
          </w:p>
        </w:tc>
      </w:tr>
      <w:tr w:rsidR="00D25F0B" w:rsidRPr="001F3AC4" w14:paraId="4A054FC3" w14:textId="77777777" w:rsidTr="00833C45">
        <w:trPr>
          <w:trHeight w:val="393"/>
        </w:trPr>
        <w:tc>
          <w:tcPr>
            <w:tcW w:w="1413" w:type="dxa"/>
          </w:tcPr>
          <w:p w14:paraId="430682A7" w14:textId="77777777" w:rsidR="00D25F0B" w:rsidRDefault="00000000">
            <w:pPr>
              <w:spacing w:after="0"/>
              <w:rPr>
                <w:rFonts w:ascii="Lato" w:eastAsia="Lato" w:hAnsi="Lato" w:cs="Lato"/>
                <w:b/>
                <w:bCs/>
                <w:color w:val="000000"/>
              </w:rPr>
            </w:pPr>
            <w:r>
              <w:rPr>
                <w:rFonts w:ascii="Lato" w:eastAsia="Lato" w:hAnsi="Lato" w:cs="Lato"/>
                <w:b/>
                <w:bCs/>
              </w:rPr>
              <w:lastRenderedPageBreak/>
              <w:t>10:45-12:00</w:t>
            </w:r>
          </w:p>
        </w:tc>
        <w:tc>
          <w:tcPr>
            <w:tcW w:w="7603" w:type="dxa"/>
          </w:tcPr>
          <w:p w14:paraId="6BCF126A" w14:textId="77777777" w:rsidR="00D25F0B" w:rsidRPr="001F3AC4" w:rsidRDefault="00000000">
            <w:pPr>
              <w:spacing w:before="120" w:after="120"/>
              <w:rPr>
                <w:rFonts w:ascii="Lato" w:eastAsia="Lato" w:hAnsi="Lato" w:cs="Lato"/>
                <w:b/>
                <w:bCs/>
                <w:lang w:val="en-US"/>
              </w:rPr>
            </w:pPr>
            <w:r w:rsidRPr="001F3AC4">
              <w:rPr>
                <w:rFonts w:ascii="Lato" w:eastAsia="Lato" w:hAnsi="Lato" w:cs="Lato"/>
                <w:b/>
                <w:bCs/>
                <w:lang w:val="en-US"/>
              </w:rPr>
              <w:t xml:space="preserve">Teaching to Avatars  </w:t>
            </w:r>
          </w:p>
          <w:p w14:paraId="02024CDF" w14:textId="77777777" w:rsidR="00D25F0B" w:rsidRPr="001F3AC4" w:rsidRDefault="00000000">
            <w:pPr>
              <w:spacing w:before="120" w:after="120"/>
              <w:rPr>
                <w:rFonts w:ascii="Lato" w:eastAsia="Lato" w:hAnsi="Lato" w:cs="Lato"/>
                <w:lang w:val="en-US"/>
              </w:rPr>
            </w:pPr>
            <w:r w:rsidRPr="001F3AC4">
              <w:rPr>
                <w:rFonts w:ascii="Lato" w:eastAsia="Lato" w:hAnsi="Lato" w:cs="Lato"/>
                <w:i/>
                <w:iCs/>
                <w:lang w:val="en-US"/>
              </w:rPr>
              <w:t xml:space="preserve">A workshop on Classroom management and parent-teacher conferences, using </w:t>
            </w:r>
            <w:proofErr w:type="spellStart"/>
            <w:r w:rsidRPr="001F3AC4">
              <w:rPr>
                <w:rFonts w:ascii="Lato" w:eastAsia="Lato" w:hAnsi="Lato" w:cs="Lato"/>
                <w:i/>
                <w:iCs/>
                <w:lang w:val="en-US"/>
              </w:rPr>
              <w:t>TeachLivE</w:t>
            </w:r>
            <w:proofErr w:type="spellEnd"/>
            <w:r w:rsidRPr="001F3AC4">
              <w:rPr>
                <w:rFonts w:ascii="Lato" w:eastAsia="Lato" w:hAnsi="Lato" w:cs="Lato"/>
                <w:i/>
                <w:iCs/>
                <w:lang w:val="en-US"/>
              </w:rPr>
              <w:t xml:space="preserve">, where you get to try out avatars as interaction partners in simulated teaching situations and in parent-teacher talks. This is a method to practice specific techniques without involving real children.  </w:t>
            </w:r>
          </w:p>
          <w:p w14:paraId="2D4BAAE7" w14:textId="77777777" w:rsidR="00D25F0B" w:rsidRPr="001F3AC4" w:rsidRDefault="00000000">
            <w:pPr>
              <w:spacing w:after="0"/>
              <w:rPr>
                <w:rFonts w:ascii="Lato" w:eastAsia="Lato" w:hAnsi="Lato" w:cs="Lato"/>
                <w:b/>
                <w:bCs/>
                <w:lang w:val="en-US"/>
              </w:rPr>
            </w:pPr>
            <w:r w:rsidRPr="001F3AC4">
              <w:rPr>
                <w:rFonts w:ascii="Lato" w:eastAsia="Lato" w:hAnsi="Lato" w:cs="Lato"/>
                <w:b/>
                <w:bCs/>
                <w:lang w:val="en-US"/>
              </w:rPr>
              <w:t>Speaker:</w:t>
            </w:r>
          </w:p>
          <w:p w14:paraId="4AE839FC" w14:textId="77777777" w:rsidR="00D25F0B" w:rsidRPr="001F3AC4" w:rsidRDefault="00000000">
            <w:pPr>
              <w:spacing w:after="160"/>
              <w:rPr>
                <w:rFonts w:ascii="Lato" w:eastAsia="Lato" w:hAnsi="Lato" w:cs="Lato"/>
                <w:lang w:val="en-US"/>
              </w:rPr>
            </w:pPr>
            <w:r w:rsidRPr="001F3AC4">
              <w:rPr>
                <w:rFonts w:ascii="Lato" w:eastAsia="Lato" w:hAnsi="Lato" w:cs="Lato"/>
                <w:lang w:val="en-US"/>
              </w:rPr>
              <w:t>Marie Louise Höög, Teacher Educator/partner, Linköping University</w:t>
            </w:r>
          </w:p>
        </w:tc>
      </w:tr>
      <w:tr w:rsidR="00D25F0B" w14:paraId="459EB1C3" w14:textId="77777777" w:rsidTr="00833C45">
        <w:trPr>
          <w:trHeight w:val="393"/>
        </w:trPr>
        <w:tc>
          <w:tcPr>
            <w:tcW w:w="1413" w:type="dxa"/>
          </w:tcPr>
          <w:p w14:paraId="48D1D62A" w14:textId="77777777" w:rsidR="00D25F0B" w:rsidRDefault="00000000">
            <w:pPr>
              <w:spacing w:after="0"/>
              <w:rPr>
                <w:rFonts w:ascii="Lato" w:eastAsia="Lato" w:hAnsi="Lato" w:cs="Lato"/>
                <w:b/>
                <w:bCs/>
                <w:color w:val="000000"/>
              </w:rPr>
            </w:pPr>
            <w:r>
              <w:rPr>
                <w:rFonts w:ascii="Lato" w:eastAsia="Lato" w:hAnsi="Lato" w:cs="Lato"/>
                <w:b/>
                <w:bCs/>
              </w:rPr>
              <w:t>12:00-12:30</w:t>
            </w:r>
          </w:p>
        </w:tc>
        <w:tc>
          <w:tcPr>
            <w:tcW w:w="7603" w:type="dxa"/>
          </w:tcPr>
          <w:p w14:paraId="3511D96F" w14:textId="77777777" w:rsidR="00D25F0B" w:rsidRPr="001F3AC4" w:rsidRDefault="00000000">
            <w:pPr>
              <w:spacing w:after="160"/>
              <w:rPr>
                <w:rFonts w:ascii="Lato" w:eastAsia="Lato" w:hAnsi="Lato" w:cs="Lato"/>
                <w:b/>
                <w:bCs/>
                <w:lang w:val="en-US"/>
              </w:rPr>
            </w:pPr>
            <w:r w:rsidRPr="001F3AC4">
              <w:rPr>
                <w:rFonts w:ascii="Lato" w:eastAsia="Lato" w:hAnsi="Lato" w:cs="Lato"/>
                <w:b/>
                <w:bCs/>
                <w:lang w:val="en-US"/>
              </w:rPr>
              <w:t>Results and perspectives</w:t>
            </w:r>
          </w:p>
          <w:p w14:paraId="08CF3871" w14:textId="77777777" w:rsidR="00D25F0B" w:rsidRPr="001F3AC4" w:rsidRDefault="00000000">
            <w:pPr>
              <w:spacing w:after="160"/>
              <w:rPr>
                <w:rFonts w:ascii="Lato" w:eastAsia="Lato" w:hAnsi="Lato" w:cs="Lato"/>
                <w:i/>
                <w:iCs/>
                <w:lang w:val="en-US"/>
              </w:rPr>
            </w:pPr>
            <w:r w:rsidRPr="001F3AC4">
              <w:rPr>
                <w:rFonts w:ascii="Lato" w:eastAsia="Lato" w:hAnsi="Lato" w:cs="Lato"/>
                <w:i/>
                <w:iCs/>
                <w:lang w:val="en-US"/>
              </w:rPr>
              <w:t>Lessons learned during the project and conclusions drawn from surveys conducted with relevant stakeholders.</w:t>
            </w:r>
          </w:p>
          <w:p w14:paraId="10B4F49C" w14:textId="77777777" w:rsidR="00D25F0B" w:rsidRDefault="00000000">
            <w:pPr>
              <w:spacing w:after="160"/>
              <w:rPr>
                <w:rFonts w:ascii="Lato" w:eastAsia="Lato" w:hAnsi="Lato" w:cs="Lato"/>
              </w:rPr>
            </w:pPr>
            <w:r>
              <w:rPr>
                <w:rFonts w:ascii="Lato" w:eastAsia="Lato" w:hAnsi="Lato" w:cs="Lato"/>
                <w:b/>
                <w:bCs/>
              </w:rPr>
              <w:t>Speakers</w:t>
            </w:r>
            <w:r>
              <w:rPr>
                <w:rFonts w:ascii="Lato" w:eastAsia="Lato" w:hAnsi="Lato" w:cs="Lato"/>
              </w:rPr>
              <w:t>:</w:t>
            </w:r>
          </w:p>
          <w:p w14:paraId="0918C8EF" w14:textId="77777777" w:rsidR="00D25F0B" w:rsidRDefault="00000000">
            <w:pPr>
              <w:numPr>
                <w:ilvl w:val="0"/>
                <w:numId w:val="2"/>
              </w:numPr>
              <w:spacing w:after="0"/>
              <w:rPr>
                <w:rFonts w:ascii="Lato" w:eastAsia="Lato" w:hAnsi="Lato" w:cs="Lato"/>
              </w:rPr>
            </w:pPr>
            <w:r>
              <w:rPr>
                <w:rFonts w:ascii="Lato" w:eastAsia="Lato" w:hAnsi="Lato" w:cs="Lato"/>
              </w:rPr>
              <w:t>Monika Merket, Teacher Educator/Partner, NTNU</w:t>
            </w:r>
          </w:p>
          <w:p w14:paraId="16E13E83" w14:textId="77777777" w:rsidR="00D25F0B" w:rsidRDefault="00000000">
            <w:pPr>
              <w:numPr>
                <w:ilvl w:val="0"/>
                <w:numId w:val="2"/>
              </w:numPr>
              <w:spacing w:after="0"/>
              <w:rPr>
                <w:rFonts w:ascii="Lato" w:eastAsia="Lato" w:hAnsi="Lato" w:cs="Lato"/>
              </w:rPr>
            </w:pPr>
            <w:r>
              <w:rPr>
                <w:rFonts w:ascii="Lato" w:eastAsia="Lato" w:hAnsi="Lato" w:cs="Lato"/>
              </w:rPr>
              <w:t>Ann-Christin Faix, Teacher Educator/Partner, Universität Bielefeld</w:t>
            </w:r>
          </w:p>
          <w:p w14:paraId="5A27D838" w14:textId="77777777" w:rsidR="00D25F0B" w:rsidRDefault="00000000">
            <w:pPr>
              <w:numPr>
                <w:ilvl w:val="0"/>
                <w:numId w:val="2"/>
              </w:numPr>
              <w:spacing w:after="160"/>
              <w:rPr>
                <w:rFonts w:ascii="Lato" w:eastAsia="Lato" w:hAnsi="Lato" w:cs="Lato"/>
              </w:rPr>
            </w:pPr>
            <w:r>
              <w:rPr>
                <w:rFonts w:ascii="Lato" w:eastAsia="Lato" w:hAnsi="Lato" w:cs="Lato"/>
              </w:rPr>
              <w:t>Thomas Wiedenhorn, Teacher Educator/Partner, PH Weingarten</w:t>
            </w:r>
          </w:p>
        </w:tc>
      </w:tr>
    </w:tbl>
    <w:p w14:paraId="74166260" w14:textId="77777777" w:rsidR="00D25F0B" w:rsidRPr="001F3AC4" w:rsidRDefault="00000000">
      <w:pPr>
        <w:rPr>
          <w:rFonts w:ascii="Lato" w:eastAsia="Lato" w:hAnsi="Lato" w:cs="Lato"/>
          <w:i/>
          <w:iCs/>
          <w:lang w:val="en-US"/>
        </w:rPr>
      </w:pPr>
      <w:r w:rsidRPr="001F3AC4">
        <w:rPr>
          <w:rFonts w:ascii="Lato" w:eastAsia="Lato" w:hAnsi="Lato" w:cs="Lato"/>
          <w:i/>
          <w:iCs/>
          <w:lang w:val="en-US"/>
        </w:rPr>
        <w:t>*Please note that the agenda may be subject to change</w:t>
      </w:r>
    </w:p>
    <w:p w14:paraId="19C8E33B" w14:textId="77777777" w:rsidR="00D25F0B" w:rsidRPr="001F3AC4" w:rsidRDefault="00000000">
      <w:pPr>
        <w:tabs>
          <w:tab w:val="left" w:pos="1217"/>
        </w:tabs>
        <w:spacing w:after="0"/>
        <w:rPr>
          <w:rFonts w:ascii="Lato" w:eastAsia="Lato" w:hAnsi="Lato" w:cs="Lato"/>
          <w:b/>
          <w:bCs/>
          <w:lang w:val="en-US"/>
        </w:rPr>
      </w:pPr>
      <w:r w:rsidRPr="001F3AC4">
        <w:rPr>
          <w:rFonts w:ascii="Lato" w:eastAsia="Lato" w:hAnsi="Lato" w:cs="Lato"/>
          <w:lang w:val="en-US"/>
        </w:rPr>
        <w:t xml:space="preserve">For any questions about the event, please contact us at </w:t>
      </w:r>
      <w:hyperlink r:id="rId12">
        <w:r w:rsidR="00D25F0B" w:rsidRPr="001F3AC4">
          <w:rPr>
            <w:rFonts w:ascii="Lato" w:eastAsia="Lato" w:hAnsi="Lato" w:cs="Lato"/>
            <w:color w:val="1155CC"/>
            <w:u w:val="single"/>
            <w:lang w:val="en-US"/>
          </w:rPr>
          <w:t>per.simfors@liu.se</w:t>
        </w:r>
      </w:hyperlink>
      <w:r w:rsidRPr="001F3AC4">
        <w:rPr>
          <w:rFonts w:ascii="Lato" w:eastAsia="Lato" w:hAnsi="Lato" w:cs="Lato"/>
          <w:lang w:val="en-US"/>
        </w:rPr>
        <w:t xml:space="preserve"> </w:t>
      </w:r>
    </w:p>
    <w:p w14:paraId="4AC206B4" w14:textId="77777777" w:rsidR="00D25F0B" w:rsidRPr="001F3AC4" w:rsidRDefault="00000000">
      <w:pPr>
        <w:tabs>
          <w:tab w:val="left" w:pos="1217"/>
        </w:tabs>
        <w:spacing w:after="0"/>
        <w:rPr>
          <w:rFonts w:ascii="Lato" w:eastAsia="Lato" w:hAnsi="Lato" w:cs="Lato"/>
          <w:lang w:val="en-US"/>
        </w:rPr>
      </w:pPr>
      <w:r w:rsidRPr="001F3AC4">
        <w:rPr>
          <w:rFonts w:ascii="Lato" w:eastAsia="Lato" w:hAnsi="Lato" w:cs="Lato"/>
          <w:lang w:val="en-US"/>
        </w:rPr>
        <w:t xml:space="preserve">For questions regarding the Erasmus+ Staff grant, please reach out to </w:t>
      </w:r>
      <w:hyperlink r:id="rId13">
        <w:r w:rsidR="00D25F0B" w:rsidRPr="001F3AC4">
          <w:rPr>
            <w:rFonts w:ascii="Lato" w:eastAsia="Lato" w:hAnsi="Lato" w:cs="Lato"/>
            <w:color w:val="1155CC"/>
            <w:u w:val="single"/>
            <w:lang w:val="en-US"/>
          </w:rPr>
          <w:t>highered.transformation@uni-foundation.eu</w:t>
        </w:r>
      </w:hyperlink>
    </w:p>
    <w:p w14:paraId="1088110B" w14:textId="77777777" w:rsidR="00D25F0B" w:rsidRPr="001F3AC4" w:rsidRDefault="00D25F0B">
      <w:pPr>
        <w:tabs>
          <w:tab w:val="left" w:pos="1217"/>
        </w:tabs>
        <w:spacing w:after="0"/>
        <w:rPr>
          <w:rFonts w:ascii="Lato" w:eastAsia="Lato" w:hAnsi="Lato" w:cs="Lato"/>
          <w:b/>
          <w:bCs/>
          <w:lang w:val="en-US"/>
        </w:rPr>
      </w:pPr>
    </w:p>
    <w:p w14:paraId="4F028AD1" w14:textId="77777777" w:rsidR="00D25F0B" w:rsidRPr="001F3AC4" w:rsidRDefault="00000000">
      <w:pPr>
        <w:tabs>
          <w:tab w:val="left" w:pos="1217"/>
        </w:tabs>
        <w:spacing w:before="240" w:after="240"/>
        <w:jc w:val="both"/>
        <w:rPr>
          <w:rFonts w:ascii="Lato" w:eastAsia="Lato" w:hAnsi="Lato" w:cs="Lato"/>
          <w:b/>
          <w:bCs/>
          <w:color w:val="A20000"/>
          <w:lang w:val="en-US"/>
        </w:rPr>
      </w:pPr>
      <w:r w:rsidRPr="001F3AC4">
        <w:rPr>
          <w:rFonts w:ascii="Lato" w:eastAsia="Lato" w:hAnsi="Lato" w:cs="Lato"/>
          <w:b/>
          <w:bCs/>
          <w:color w:val="A20000"/>
          <w:lang w:val="en-US"/>
        </w:rPr>
        <w:t>This document has been prepared and edited by the</w:t>
      </w:r>
      <w:r w:rsidRPr="001F3AC4">
        <w:rPr>
          <w:rFonts w:ascii="Lato" w:eastAsia="Lato" w:hAnsi="Lato" w:cs="Lato"/>
          <w:color w:val="A20000"/>
          <w:lang w:val="en-US"/>
        </w:rPr>
        <w:t xml:space="preserve"> </w:t>
      </w:r>
      <w:proofErr w:type="spellStart"/>
      <w:r w:rsidRPr="001F3AC4">
        <w:rPr>
          <w:rFonts w:ascii="Lato" w:eastAsia="Lato" w:hAnsi="Lato" w:cs="Lato"/>
          <w:b/>
          <w:bCs/>
          <w:color w:val="A20000"/>
          <w:lang w:val="en-US"/>
        </w:rPr>
        <w:t>TRANSiT</w:t>
      </w:r>
      <w:proofErr w:type="spellEnd"/>
      <w:r w:rsidRPr="001F3AC4">
        <w:rPr>
          <w:rFonts w:ascii="Lato" w:eastAsia="Lato" w:hAnsi="Lato" w:cs="Lato"/>
          <w:b/>
          <w:bCs/>
          <w:color w:val="A20000"/>
          <w:lang w:val="en-US"/>
        </w:rPr>
        <w:t xml:space="preserve"> Consortium as the event </w:t>
      </w:r>
      <w:proofErr w:type="spellStart"/>
      <w:r w:rsidRPr="001F3AC4">
        <w:rPr>
          <w:rFonts w:ascii="Lato" w:eastAsia="Lato" w:hAnsi="Lato" w:cs="Lato"/>
          <w:b/>
          <w:bCs/>
          <w:color w:val="A20000"/>
          <w:lang w:val="en-US"/>
        </w:rPr>
        <w:t>organiser</w:t>
      </w:r>
      <w:proofErr w:type="spellEnd"/>
      <w:r w:rsidRPr="001F3AC4">
        <w:rPr>
          <w:rFonts w:ascii="Lato" w:eastAsia="Lato" w:hAnsi="Lato" w:cs="Lato"/>
          <w:b/>
          <w:bCs/>
          <w:color w:val="A20000"/>
          <w:lang w:val="en-US"/>
        </w:rPr>
        <w:t>. The European University Foundation cannot be held responsible for the content of this document.</w:t>
      </w:r>
    </w:p>
    <w:p w14:paraId="2F945A21" w14:textId="77777777" w:rsidR="00D25F0B" w:rsidRPr="001F3AC4" w:rsidRDefault="00D25F0B">
      <w:pPr>
        <w:tabs>
          <w:tab w:val="left" w:pos="1217"/>
        </w:tabs>
        <w:spacing w:after="0"/>
        <w:rPr>
          <w:b/>
          <w:bCs/>
          <w:lang w:val="en-US"/>
        </w:rPr>
      </w:pPr>
    </w:p>
    <w:sectPr w:rsidR="00D25F0B" w:rsidRPr="001F3AC4">
      <w:headerReference w:type="even" r:id="rId14"/>
      <w:headerReference w:type="default" r:id="rId15"/>
      <w:footerReference w:type="default" r:id="rId16"/>
      <w:headerReference w:type="first" r:id="rId17"/>
      <w:pgSz w:w="11906" w:h="16838"/>
      <w:pgMar w:top="2043" w:right="1440" w:bottom="1440" w:left="1440" w:header="708" w:footer="26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C820" w14:textId="77777777" w:rsidR="00784CC4" w:rsidRDefault="00784CC4">
      <w:pPr>
        <w:spacing w:after="0" w:line="240" w:lineRule="auto"/>
      </w:pPr>
      <w:r>
        <w:separator/>
      </w:r>
    </w:p>
  </w:endnote>
  <w:endnote w:type="continuationSeparator" w:id="0">
    <w:p w14:paraId="34ACB5A1" w14:textId="77777777" w:rsidR="00784CC4" w:rsidRDefault="00784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B6B3616-E3FC-4DC3-AE14-5C45FDEF5052}"/>
    <w:embedBold r:id="rId2" w:fontKey="{B8D8A727-86A0-4B6B-9EB2-FF80A34DC2B5}"/>
    <w:embedItalic r:id="rId3" w:fontKey="{EFAA8DCC-1796-4353-B791-BEA24EF930E3}"/>
  </w:font>
  <w:font w:name="Lato">
    <w:charset w:val="00"/>
    <w:family w:val="swiss"/>
    <w:pitch w:val="variable"/>
    <w:sig w:usb0="E10002FF" w:usb1="5000ECFF" w:usb2="00000021" w:usb3="00000000" w:csb0="0000019F" w:csb1="00000000"/>
    <w:embedRegular r:id="rId4" w:fontKey="{9BB2B5B1-2B32-4E60-9755-95F86E484D63}"/>
    <w:embedBold r:id="rId5" w:fontKey="{25374D74-C415-4EA0-B61E-54B029E63CBE}"/>
    <w:embedItalic r:id="rId6" w:fontKey="{E4844790-7D9B-4BBD-B462-CCC6B87F3CA5}"/>
  </w:font>
  <w:font w:name="Cambria">
    <w:panose1 w:val="02040503050406030204"/>
    <w:charset w:val="00"/>
    <w:family w:val="roman"/>
    <w:pitch w:val="variable"/>
    <w:sig w:usb0="E00006FF" w:usb1="420024FF" w:usb2="02000000" w:usb3="00000000" w:csb0="0000019F" w:csb1="00000000"/>
    <w:embedRegular r:id="rId7" w:fontKey="{61E52DBE-9C7B-4521-8AD4-EC4F04735E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BBA7" w14:textId="77777777" w:rsidR="00D25F0B" w:rsidRPr="001F3AC4" w:rsidRDefault="00000000">
    <w:pPr>
      <w:jc w:val="both"/>
      <w:rPr>
        <w:sz w:val="16"/>
        <w:szCs w:val="16"/>
        <w:lang w:val="en-US"/>
      </w:rPr>
    </w:pPr>
    <w:r w:rsidRPr="001F3AC4">
      <w:rPr>
        <w:sz w:val="16"/>
        <w:szCs w:val="16"/>
        <w:lang w:val="en-US"/>
      </w:rPr>
      <w:t>Co-financed by the European Union. The opinions and views expressed are however those of the author(s) and do not necessarily reflect those of the European Union or the European Education and Culture Executive Agency. Neither the European Union nor the granting authority can be held responsible for them.</w:t>
    </w:r>
    <w:r>
      <w:rPr>
        <w:noProof/>
      </w:rPr>
      <w:drawing>
        <wp:anchor distT="0" distB="0" distL="114300" distR="114300" simplePos="0" relativeHeight="251660288" behindDoc="0" locked="0" layoutInCell="1" hidden="0" allowOverlap="1" wp14:anchorId="5A54B246" wp14:editId="1A6B2A3B">
          <wp:simplePos x="0" y="0"/>
          <wp:positionH relativeFrom="column">
            <wp:posOffset>3973829</wp:posOffset>
          </wp:positionH>
          <wp:positionV relativeFrom="paragraph">
            <wp:posOffset>33264</wp:posOffset>
          </wp:positionV>
          <wp:extent cx="1920240" cy="401320"/>
          <wp:effectExtent l="0" t="0" r="0" b="0"/>
          <wp:wrapSquare wrapText="bothSides" distT="0" distB="0" distL="114300" distR="114300"/>
          <wp:docPr id="3" name="image1.png" descr="Graphical user interface, text"/>
          <wp:cNvGraphicFramePr/>
          <a:graphic xmlns:a="http://schemas.openxmlformats.org/drawingml/2006/main">
            <a:graphicData uri="http://schemas.openxmlformats.org/drawingml/2006/picture">
              <pic:pic xmlns:pic="http://schemas.openxmlformats.org/drawingml/2006/picture">
                <pic:nvPicPr>
                  <pic:cNvPr id="3" name="image1.png" descr="Graphical user interface, text"/>
                  <pic:cNvPicPr preferRelativeResize="0"/>
                </pic:nvPicPr>
                <pic:blipFill>
                  <a:blip r:embed="rId1"/>
                  <a:srcRect/>
                  <a:stretch>
                    <a:fillRect/>
                  </a:stretch>
                </pic:blipFill>
                <pic:spPr>
                  <a:xfrm>
                    <a:off x="0" y="0"/>
                    <a:ext cx="1920240" cy="4013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570F" w14:textId="77777777" w:rsidR="00784CC4" w:rsidRDefault="00784CC4">
      <w:pPr>
        <w:spacing w:after="0" w:line="240" w:lineRule="auto"/>
      </w:pPr>
      <w:r>
        <w:separator/>
      </w:r>
    </w:p>
  </w:footnote>
  <w:footnote w:type="continuationSeparator" w:id="0">
    <w:p w14:paraId="0A2DD240" w14:textId="77777777" w:rsidR="00784CC4" w:rsidRDefault="00784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9A51" w14:textId="77777777" w:rsidR="00D25F0B"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1ECE5E7" w14:textId="77777777" w:rsidR="00D25F0B" w:rsidRDefault="00D25F0B">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E8EE" w14:textId="77777777" w:rsidR="00D25F0B" w:rsidRDefault="00000000">
    <w:pPr>
      <w:pBdr>
        <w:top w:val="nil"/>
        <w:left w:val="nil"/>
        <w:bottom w:val="nil"/>
        <w:right w:val="nil"/>
        <w:between w:val="nil"/>
      </w:pBdr>
      <w:tabs>
        <w:tab w:val="center" w:pos="4513"/>
        <w:tab w:val="right" w:pos="9026"/>
      </w:tabs>
      <w:rPr>
        <w:color w:val="1C1C1C"/>
      </w:rPr>
    </w:pPr>
    <w:r>
      <w:rPr>
        <w:noProof/>
        <w:color w:val="1C1C1C"/>
      </w:rPr>
      <mc:AlternateContent>
        <mc:Choice Requires="wpg">
          <w:drawing>
            <wp:anchor distT="0" distB="0" distL="114300" distR="114300" simplePos="0" relativeHeight="251658240" behindDoc="0" locked="0" layoutInCell="1" hidden="0" allowOverlap="1" wp14:anchorId="363C83F6" wp14:editId="0FF62427">
              <wp:simplePos x="0" y="0"/>
              <wp:positionH relativeFrom="page">
                <wp:posOffset>2762250</wp:posOffset>
              </wp:positionH>
              <wp:positionV relativeFrom="page">
                <wp:posOffset>220980</wp:posOffset>
              </wp:positionV>
              <wp:extent cx="2032635" cy="658187"/>
              <wp:effectExtent l="0" t="0" r="0" b="0"/>
              <wp:wrapNone/>
              <wp:docPr id="2" name="Group 2" descr="Project logo,TRANSIT-Transition into teaching for inclusive and Divers learning"/>
              <wp:cNvGraphicFramePr/>
              <a:graphic xmlns:a="http://schemas.openxmlformats.org/drawingml/2006/main">
                <a:graphicData uri="http://schemas.microsoft.com/office/word/2010/wordprocessingGroup">
                  <wpg:wgp>
                    <wpg:cNvGrpSpPr/>
                    <wpg:grpSpPr>
                      <a:xfrm>
                        <a:off x="0" y="0"/>
                        <a:ext cx="2032635" cy="658187"/>
                        <a:chOff x="4355050" y="3465475"/>
                        <a:chExt cx="1981900" cy="629050"/>
                      </a:xfrm>
                    </wpg:grpSpPr>
                    <pic:pic xmlns:pic="http://schemas.openxmlformats.org/drawingml/2006/picture">
                      <pic:nvPicPr>
                        <pic:cNvPr id="2147011178" name="Shape 2"/>
                        <pic:cNvPicPr preferRelativeResize="0"/>
                      </pic:nvPicPr>
                      <pic:blipFill>
                        <a:blip r:embed="rId1">
                          <a:alphaModFix/>
                        </a:blip>
                        <a:stretch>
                          <a:fillRect/>
                        </a:stretch>
                      </pic:blipFill>
                      <pic:spPr>
                        <a:xfrm>
                          <a:off x="4355075" y="3465488"/>
                          <a:ext cx="1981850" cy="629021"/>
                        </a:xfrm>
                        <a:prstGeom prst="rect">
                          <a:avLst/>
                        </a:prstGeom>
                        <a:noFill/>
                        <a:ln>
                          <a:noFill/>
                        </a:ln>
                      </pic:spPr>
                    </pic:pic>
                  </wpg:wgp>
                </a:graphicData>
              </a:graphic>
            </wp:anchor>
          </w:drawing>
        </mc:Choice>
        <mc:Fallback>
          <w:pict>
            <v:group w14:anchorId="3D48C4D7" id="Group 2" o:spid="_x0000_s1026" alt="Project logo,TRANSIT-Transition into teaching for inclusive and Divers learning" style="position:absolute;margin-left:217.5pt;margin-top:17.4pt;width:160.05pt;height:51.85pt;z-index:251658240;mso-position-horizontal-relative:page;mso-position-vertical-relative:page" coordorigin="43550,34654" coordsize="19819,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43550;top:34654;width:19819;height:62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">
                <v:imagedata r:id="rId2" o:title=""/>
              </v:shape>
              <w10:wrap anchorx="page" anchory="page"/>
            </v:group>
          </w:pict>
        </mc:Fallback>
      </mc:AlternateContent>
    </w:r>
  </w:p>
  <w:p w14:paraId="6383DE95" w14:textId="77777777" w:rsidR="00D25F0B" w:rsidRDefault="00D25F0B">
    <w:pPr>
      <w:pBdr>
        <w:top w:val="nil"/>
        <w:left w:val="nil"/>
        <w:bottom w:val="nil"/>
        <w:right w:val="nil"/>
        <w:between w:val="nil"/>
      </w:pBdr>
      <w:tabs>
        <w:tab w:val="center" w:pos="4513"/>
        <w:tab w:val="right" w:pos="9026"/>
      </w:tabs>
      <w:ind w:left="-851"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5A99" w14:textId="77777777" w:rsidR="00D25F0B" w:rsidRDefault="00000000">
    <w:r>
      <w:rPr>
        <w:noProof/>
      </w:rPr>
      <mc:AlternateContent>
        <mc:Choice Requires="wpg">
          <w:drawing>
            <wp:anchor distT="0" distB="0" distL="114300" distR="114300" simplePos="0" relativeHeight="251659264" behindDoc="0" locked="0" layoutInCell="1" hidden="0" allowOverlap="1" wp14:anchorId="2BA4C2E5" wp14:editId="4EC29963">
              <wp:simplePos x="0" y="0"/>
              <wp:positionH relativeFrom="page">
                <wp:posOffset>914400</wp:posOffset>
              </wp:positionH>
              <wp:positionV relativeFrom="page">
                <wp:posOffset>449580</wp:posOffset>
              </wp:positionV>
              <wp:extent cx="2032635" cy="658187"/>
              <wp:effectExtent l="0" t="0" r="5715" b="8890"/>
              <wp:wrapNone/>
              <wp:docPr id="1" name="Group 1" descr="The project is co-funded by the European Union"/>
              <wp:cNvGraphicFramePr/>
              <a:graphic xmlns:a="http://schemas.openxmlformats.org/drawingml/2006/main">
                <a:graphicData uri="http://schemas.microsoft.com/office/word/2010/wordprocessingGroup">
                  <wpg:wgp>
                    <wpg:cNvGrpSpPr/>
                    <wpg:grpSpPr>
                      <a:xfrm>
                        <a:off x="0" y="0"/>
                        <a:ext cx="2032635" cy="658187"/>
                        <a:chOff x="4355050" y="3465475"/>
                        <a:chExt cx="1981900" cy="629050"/>
                      </a:xfrm>
                    </wpg:grpSpPr>
                    <pic:pic xmlns:pic="http://schemas.openxmlformats.org/drawingml/2006/picture">
                      <pic:nvPicPr>
                        <pic:cNvPr id="1011661794" name="Shape 2"/>
                        <pic:cNvPicPr preferRelativeResize="0"/>
                      </pic:nvPicPr>
                      <pic:blipFill>
                        <a:blip r:embed="rId1">
                          <a:alphaModFix/>
                        </a:blip>
                        <a:stretch>
                          <a:fillRect/>
                        </a:stretch>
                      </pic:blipFill>
                      <pic:spPr>
                        <a:xfrm>
                          <a:off x="4355075" y="3465488"/>
                          <a:ext cx="1981850" cy="629021"/>
                        </a:xfrm>
                        <a:prstGeom prst="rect">
                          <a:avLst/>
                        </a:prstGeom>
                        <a:noFill/>
                        <a:ln>
                          <a:noFill/>
                        </a:ln>
                      </pic:spPr>
                    </pic:pic>
                  </wpg:wgp>
                </a:graphicData>
              </a:graphic>
            </wp:anchor>
          </w:drawing>
        </mc:Choice>
        <mc:Fallback>
          <w:pict>
            <v:group w14:anchorId="148E81FF" id="Group 1" o:spid="_x0000_s1026" alt="The project is co-funded by the European Union" style="position:absolute;margin-left:1in;margin-top:35.4pt;width:160.05pt;height:51.85pt;z-index:251659264;mso-position-horizontal-relative:page;mso-position-vertical-relative:page" coordorigin="43550,34654" coordsize="19819,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43550;top:34654;width:19819;height:62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516"/>
    <w:multiLevelType w:val="multilevel"/>
    <w:tmpl w:val="F1BA2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9F0D1B"/>
    <w:multiLevelType w:val="multilevel"/>
    <w:tmpl w:val="41ACB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705838"/>
    <w:multiLevelType w:val="multilevel"/>
    <w:tmpl w:val="4044C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8456514">
    <w:abstractNumId w:val="1"/>
  </w:num>
  <w:num w:numId="2" w16cid:durableId="1094285250">
    <w:abstractNumId w:val="2"/>
  </w:num>
  <w:num w:numId="3" w16cid:durableId="27290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0B"/>
    <w:rsid w:val="00036558"/>
    <w:rsid w:val="00152E91"/>
    <w:rsid w:val="001F3AC4"/>
    <w:rsid w:val="003F55F1"/>
    <w:rsid w:val="004105FF"/>
    <w:rsid w:val="00784CC4"/>
    <w:rsid w:val="00833C45"/>
    <w:rsid w:val="00B74CD0"/>
    <w:rsid w:val="00C54043"/>
    <w:rsid w:val="00D25F0B"/>
    <w:rsid w:val="00D450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9D4D"/>
  <w15:docId w15:val="{842E34B8-B2D6-4FDF-875E-6D097B13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spacing w:before="480" w:after="0"/>
      <w:outlineLvl w:val="0"/>
    </w:pPr>
    <w:rPr>
      <w:smallCaps/>
      <w:sz w:val="36"/>
      <w:szCs w:val="36"/>
    </w:rPr>
  </w:style>
  <w:style w:type="paragraph" w:styleId="Overskrift2">
    <w:name w:val="heading 2"/>
    <w:basedOn w:val="Normal"/>
    <w:next w:val="Normal"/>
    <w:uiPriority w:val="9"/>
    <w:semiHidden/>
    <w:unhideWhenUsed/>
    <w:qFormat/>
    <w:pPr>
      <w:spacing w:before="200" w:after="0" w:line="271" w:lineRule="auto"/>
      <w:outlineLvl w:val="1"/>
    </w:pPr>
    <w:rPr>
      <w:smallCaps/>
      <w:sz w:val="28"/>
      <w:szCs w:val="28"/>
    </w:rPr>
  </w:style>
  <w:style w:type="paragraph" w:styleId="Overskrift3">
    <w:name w:val="heading 3"/>
    <w:basedOn w:val="Normal"/>
    <w:next w:val="Normal"/>
    <w:uiPriority w:val="9"/>
    <w:semiHidden/>
    <w:unhideWhenUsed/>
    <w:qFormat/>
    <w:pPr>
      <w:spacing w:before="200" w:after="0" w:line="271" w:lineRule="auto"/>
      <w:outlineLvl w:val="2"/>
    </w:pPr>
    <w:rPr>
      <w:i/>
      <w:iCs/>
      <w:smallCaps/>
      <w:sz w:val="26"/>
      <w:szCs w:val="26"/>
    </w:rPr>
  </w:style>
  <w:style w:type="paragraph" w:styleId="Overskrift4">
    <w:name w:val="heading 4"/>
    <w:basedOn w:val="Normal"/>
    <w:next w:val="Normal"/>
    <w:uiPriority w:val="9"/>
    <w:semiHidden/>
    <w:unhideWhenUsed/>
    <w:qFormat/>
    <w:pPr>
      <w:spacing w:after="0" w:line="271" w:lineRule="auto"/>
      <w:outlineLvl w:val="3"/>
    </w:pPr>
    <w:rPr>
      <w:b/>
      <w:bCs/>
      <w:sz w:val="24"/>
      <w:szCs w:val="24"/>
    </w:rPr>
  </w:style>
  <w:style w:type="paragraph" w:styleId="Overskrift5">
    <w:name w:val="heading 5"/>
    <w:basedOn w:val="Normal"/>
    <w:next w:val="Normal"/>
    <w:uiPriority w:val="9"/>
    <w:semiHidden/>
    <w:unhideWhenUsed/>
    <w:qFormat/>
    <w:pPr>
      <w:spacing w:after="0" w:line="271" w:lineRule="auto"/>
      <w:outlineLvl w:val="4"/>
    </w:pPr>
    <w:rPr>
      <w:i/>
      <w:iCs/>
      <w:sz w:val="24"/>
      <w:szCs w:val="24"/>
    </w:rPr>
  </w:style>
  <w:style w:type="paragraph" w:styleId="Overskrift6">
    <w:name w:val="heading 6"/>
    <w:basedOn w:val="Normal"/>
    <w:next w:val="Normal"/>
    <w:uiPriority w:val="9"/>
    <w:semiHidden/>
    <w:unhideWhenUsed/>
    <w:qFormat/>
    <w:pPr>
      <w:shd w:val="clear" w:color="auto" w:fill="FFFFFF"/>
      <w:spacing w:after="0" w:line="271" w:lineRule="auto"/>
      <w:outlineLvl w:val="5"/>
    </w:pPr>
    <w:rPr>
      <w:b/>
      <w:bCs/>
      <w:color w:val="595959"/>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spacing w:after="300" w:line="240" w:lineRule="auto"/>
    </w:pPr>
    <w:rPr>
      <w:smallCaps/>
      <w:sz w:val="52"/>
      <w:szCs w:val="52"/>
    </w:rPr>
  </w:style>
  <w:style w:type="paragraph" w:styleId="Undertittel">
    <w:name w:val="Subtitle"/>
    <w:basedOn w:val="Normal"/>
    <w:next w:val="Normal"/>
    <w:uiPriority w:val="11"/>
    <w:qFormat/>
    <w:rPr>
      <w:i/>
      <w:iCs/>
      <w:smallCaps/>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ghered.transformation@uni-foundation.e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er.simfors@liu.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ighered-transformation.e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highered-transformation.e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ntnu.edu/transit-learning/"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1ZnTFgP5jW7IlWwRZSf1ymiKEQ==">CgMxLjAyDmguZ293MHNyM2J0aDE2Mg5oLjJrYmx6ZDJncXVxczgAciExeXllOGNOeFVPR3M0SkxEYTlRdnQ2SmdHN0JTNUhBdl8=</go:docsCustomData>
</go:gDocsCustomXmlDataStorage>
</file>

<file path=customXml/itemProps1.xml><?xml version="1.0" encoding="utf-8"?>
<ds:datastoreItem xmlns:ds="http://schemas.openxmlformats.org/officeDocument/2006/customXml" ds:itemID="{443A17EC-7331-4C41-BB4E-7D55971694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9a10672-822f-4467-a5ba-5bb375967c05}" enabled="0" method="" siteId="{09a10672-822f-4467-a5ba-5bb375967c0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2512</Characters>
  <Application>Microsoft Office Word</Application>
  <DocSecurity>0</DocSecurity>
  <Lines>20</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 Nyhagen</dc:creator>
  <cp:lastModifiedBy>Monika S. Nyhagen</cp:lastModifiedBy>
  <cp:revision>2</cp:revision>
  <dcterms:created xsi:type="dcterms:W3CDTF">2026-09-09T09:15:00Z</dcterms:created>
  <dcterms:modified xsi:type="dcterms:W3CDTF">2026-09-09T09:15:00Z</dcterms:modified>
</cp:coreProperties>
</file>