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01" w:rsidRPr="006F5278" w:rsidRDefault="00F317B6">
      <w:pPr>
        <w:rPr>
          <w:rFonts w:cs="Arial"/>
          <w:sz w:val="24"/>
          <w:szCs w:val="24"/>
          <w:lang w:val="en"/>
        </w:rPr>
      </w:pPr>
      <w:r w:rsidRPr="006F5278">
        <w:rPr>
          <w:rFonts w:cs="Arial"/>
          <w:sz w:val="24"/>
          <w:szCs w:val="24"/>
          <w:lang w:val="en"/>
        </w:rPr>
        <w:t xml:space="preserve">From </w:t>
      </w:r>
      <w:r w:rsidR="00584BC9">
        <w:rPr>
          <w:rFonts w:cs="Arial"/>
          <w:sz w:val="24"/>
          <w:szCs w:val="24"/>
          <w:lang w:val="en"/>
        </w:rPr>
        <w:t xml:space="preserve">1 January </w:t>
      </w:r>
      <w:r w:rsidRPr="006F5278">
        <w:rPr>
          <w:rFonts w:cs="Arial"/>
          <w:sz w:val="24"/>
          <w:szCs w:val="24"/>
          <w:lang w:val="en"/>
        </w:rPr>
        <w:t xml:space="preserve">2015 we are obligated to use prices based </w:t>
      </w:r>
      <w:r w:rsidR="00513039">
        <w:rPr>
          <w:rFonts w:cs="Arial"/>
          <w:sz w:val="24"/>
          <w:szCs w:val="24"/>
          <w:lang w:val="en"/>
        </w:rPr>
        <w:t>on the</w:t>
      </w:r>
      <w:r w:rsidRPr="006F5278">
        <w:rPr>
          <w:rFonts w:cs="Arial"/>
          <w:sz w:val="24"/>
          <w:szCs w:val="24"/>
          <w:lang w:val="en"/>
        </w:rPr>
        <w:t xml:space="preserve"> total costs</w:t>
      </w:r>
      <w:r w:rsidR="00512201" w:rsidRPr="006F5278">
        <w:rPr>
          <w:rFonts w:cs="Arial"/>
          <w:sz w:val="24"/>
          <w:szCs w:val="24"/>
          <w:lang w:val="en"/>
        </w:rPr>
        <w:t xml:space="preserve"> </w:t>
      </w:r>
      <w:r w:rsidR="00584BC9">
        <w:rPr>
          <w:rFonts w:cs="Arial"/>
          <w:sz w:val="24"/>
          <w:szCs w:val="24"/>
          <w:lang w:val="en"/>
        </w:rPr>
        <w:t>at the core facilities</w:t>
      </w:r>
      <w:r w:rsidR="00512201" w:rsidRPr="006F5278">
        <w:rPr>
          <w:rFonts w:cs="Arial"/>
          <w:sz w:val="24"/>
          <w:szCs w:val="24"/>
          <w:lang w:val="en"/>
        </w:rPr>
        <w:t>.</w:t>
      </w:r>
      <w:r w:rsidRPr="006F5278">
        <w:rPr>
          <w:rFonts w:cs="Arial"/>
          <w:sz w:val="24"/>
          <w:szCs w:val="24"/>
          <w:lang w:val="en"/>
        </w:rPr>
        <w:t xml:space="preserve"> Total costs are calculated diffe</w:t>
      </w:r>
      <w:r w:rsidR="00747621">
        <w:rPr>
          <w:rFonts w:cs="Arial"/>
          <w:sz w:val="24"/>
          <w:szCs w:val="24"/>
          <w:lang w:val="en"/>
        </w:rPr>
        <w:t>rently for internal (</w:t>
      </w:r>
      <w:proofErr w:type="spellStart"/>
      <w:r w:rsidR="00747621">
        <w:rPr>
          <w:rFonts w:cs="Arial"/>
          <w:sz w:val="24"/>
          <w:szCs w:val="24"/>
          <w:lang w:val="en"/>
        </w:rPr>
        <w:t>bidrag</w:t>
      </w:r>
      <w:proofErr w:type="spellEnd"/>
      <w:r w:rsidR="00747621">
        <w:rPr>
          <w:rFonts w:cs="Arial"/>
          <w:sz w:val="24"/>
          <w:szCs w:val="24"/>
          <w:lang w:val="en"/>
        </w:rPr>
        <w:t>) and external (</w:t>
      </w:r>
      <w:proofErr w:type="spellStart"/>
      <w:r w:rsidR="00747621">
        <w:rPr>
          <w:rFonts w:cs="Arial"/>
          <w:sz w:val="24"/>
          <w:szCs w:val="24"/>
          <w:lang w:val="en"/>
        </w:rPr>
        <w:t>oppdrag</w:t>
      </w:r>
      <w:proofErr w:type="spellEnd"/>
      <w:r w:rsidR="00584BC9" w:rsidRPr="006F5278">
        <w:rPr>
          <w:rFonts w:cs="Arial"/>
          <w:sz w:val="24"/>
          <w:szCs w:val="24"/>
          <w:lang w:val="en"/>
        </w:rPr>
        <w:t>) projects</w:t>
      </w:r>
      <w:r w:rsidR="00512201" w:rsidRPr="006F5278">
        <w:rPr>
          <w:rFonts w:cs="Arial"/>
          <w:sz w:val="24"/>
          <w:szCs w:val="24"/>
          <w:lang w:val="en"/>
        </w:rPr>
        <w:t xml:space="preserve"> </w:t>
      </w:r>
      <w:r w:rsidR="00584BC9" w:rsidRPr="006F5278">
        <w:rPr>
          <w:rFonts w:cs="Arial"/>
          <w:sz w:val="24"/>
          <w:szCs w:val="24"/>
          <w:lang w:val="en"/>
        </w:rPr>
        <w:t>according</w:t>
      </w:r>
      <w:r w:rsidR="00584BC9">
        <w:rPr>
          <w:rFonts w:cs="Arial"/>
          <w:sz w:val="24"/>
          <w:szCs w:val="24"/>
          <w:lang w:val="en"/>
        </w:rPr>
        <w:t xml:space="preserve"> to a national</w:t>
      </w:r>
      <w:r w:rsidR="00512201" w:rsidRPr="006F5278">
        <w:rPr>
          <w:rFonts w:cs="Arial"/>
          <w:sz w:val="24"/>
          <w:szCs w:val="24"/>
          <w:lang w:val="en"/>
        </w:rPr>
        <w:t xml:space="preserve"> </w:t>
      </w:r>
      <w:r w:rsidR="00747621">
        <w:rPr>
          <w:rFonts w:cs="Arial"/>
          <w:sz w:val="24"/>
          <w:szCs w:val="24"/>
          <w:lang w:val="en"/>
        </w:rPr>
        <w:t>Research Infrastructure Resource (RIR)</w:t>
      </w:r>
      <w:r w:rsidR="00512201" w:rsidRPr="006F5278">
        <w:rPr>
          <w:rFonts w:cs="Arial"/>
          <w:sz w:val="24"/>
          <w:szCs w:val="24"/>
          <w:lang w:val="en"/>
        </w:rPr>
        <w:t xml:space="preserve"> model</w:t>
      </w:r>
      <w:r w:rsidRPr="006F5278">
        <w:rPr>
          <w:rFonts w:cs="Arial"/>
          <w:sz w:val="24"/>
          <w:szCs w:val="24"/>
          <w:lang w:val="en"/>
        </w:rPr>
        <w:t xml:space="preserve">. </w:t>
      </w:r>
      <w:r w:rsidR="00AA14EC" w:rsidRPr="006F5278">
        <w:rPr>
          <w:rFonts w:cs="Arial"/>
          <w:sz w:val="24"/>
          <w:szCs w:val="24"/>
          <w:lang w:val="en"/>
        </w:rPr>
        <w:t>Before you apply for funding p</w:t>
      </w:r>
      <w:r w:rsidR="00512201" w:rsidRPr="006F5278">
        <w:rPr>
          <w:rFonts w:cs="Arial"/>
          <w:sz w:val="24"/>
          <w:szCs w:val="24"/>
          <w:lang w:val="en"/>
        </w:rPr>
        <w:t xml:space="preserve">lease </w:t>
      </w:r>
      <w:r w:rsidR="00513039">
        <w:rPr>
          <w:rFonts w:cs="Arial"/>
          <w:sz w:val="24"/>
          <w:szCs w:val="24"/>
          <w:lang w:val="en"/>
        </w:rPr>
        <w:t>check with</w:t>
      </w:r>
      <w:r w:rsidR="00512201" w:rsidRPr="006F5278">
        <w:rPr>
          <w:rFonts w:cs="Arial"/>
          <w:sz w:val="24"/>
          <w:szCs w:val="24"/>
          <w:lang w:val="en"/>
        </w:rPr>
        <w:t xml:space="preserve"> your financial officer and the core facility </w:t>
      </w:r>
      <w:r w:rsidR="00AA14EC" w:rsidRPr="006F5278">
        <w:rPr>
          <w:rFonts w:cs="Arial"/>
          <w:sz w:val="24"/>
          <w:szCs w:val="24"/>
          <w:lang w:val="en"/>
        </w:rPr>
        <w:t xml:space="preserve">on when </w:t>
      </w:r>
      <w:r w:rsidR="00513039">
        <w:rPr>
          <w:rFonts w:cs="Arial"/>
          <w:sz w:val="24"/>
          <w:szCs w:val="24"/>
          <w:lang w:val="en"/>
        </w:rPr>
        <w:t xml:space="preserve">and how </w:t>
      </w:r>
      <w:r w:rsidR="00AA14EC" w:rsidRPr="006F5278">
        <w:rPr>
          <w:rFonts w:cs="Arial"/>
          <w:sz w:val="24"/>
          <w:szCs w:val="24"/>
          <w:lang w:val="en"/>
        </w:rPr>
        <w:t xml:space="preserve">to </w:t>
      </w:r>
      <w:r w:rsidR="006F5278" w:rsidRPr="006F5278">
        <w:rPr>
          <w:rFonts w:cs="Arial"/>
          <w:sz w:val="24"/>
          <w:szCs w:val="24"/>
          <w:lang w:val="en"/>
        </w:rPr>
        <w:t xml:space="preserve">set up your budget </w:t>
      </w:r>
      <w:r w:rsidR="00513039">
        <w:rPr>
          <w:rFonts w:cs="Arial"/>
          <w:sz w:val="24"/>
          <w:szCs w:val="24"/>
          <w:lang w:val="en"/>
        </w:rPr>
        <w:t>according to the new pricing method.</w:t>
      </w:r>
      <w:r w:rsidR="00AA14EC" w:rsidRPr="006F5278">
        <w:rPr>
          <w:rFonts w:cs="Arial"/>
          <w:sz w:val="24"/>
          <w:szCs w:val="24"/>
          <w:lang w:val="en"/>
        </w:rPr>
        <w:t xml:space="preserve"> </w:t>
      </w:r>
      <w:r w:rsidR="00512201" w:rsidRPr="006F5278">
        <w:rPr>
          <w:rFonts w:cs="Arial"/>
          <w:sz w:val="24"/>
          <w:szCs w:val="24"/>
          <w:lang w:val="en"/>
        </w:rPr>
        <w:t xml:space="preserve"> </w:t>
      </w:r>
    </w:p>
    <w:p w:rsidR="006F5278" w:rsidRPr="006F5278" w:rsidRDefault="006F5278" w:rsidP="006F5278">
      <w:pPr>
        <w:rPr>
          <w:rFonts w:cs="Arial"/>
          <w:sz w:val="24"/>
          <w:szCs w:val="24"/>
          <w:lang w:val="en"/>
        </w:rPr>
      </w:pPr>
      <w:r>
        <w:rPr>
          <w:rFonts w:cs="Arial"/>
          <w:color w:val="222222"/>
          <w:sz w:val="24"/>
          <w:szCs w:val="24"/>
          <w:u w:val="single"/>
          <w:lang w:val="en"/>
        </w:rPr>
        <w:t>Application g</w:t>
      </w:r>
      <w:r w:rsidRPr="006F5278">
        <w:rPr>
          <w:rFonts w:cs="Arial"/>
          <w:color w:val="222222"/>
          <w:sz w:val="24"/>
          <w:szCs w:val="24"/>
          <w:u w:val="single"/>
          <w:lang w:val="en"/>
        </w:rPr>
        <w:t xml:space="preserve">uidelines for funding </w:t>
      </w:r>
      <w:r w:rsidR="00747621">
        <w:rPr>
          <w:rFonts w:cs="Arial"/>
          <w:color w:val="222222"/>
          <w:sz w:val="24"/>
          <w:szCs w:val="24"/>
          <w:u w:val="single"/>
          <w:lang w:val="en"/>
        </w:rPr>
        <w:t>internal projects</w:t>
      </w:r>
      <w:proofErr w:type="gramStart"/>
      <w:r w:rsidRPr="006F5278">
        <w:rPr>
          <w:rFonts w:cs="Arial"/>
          <w:color w:val="222222"/>
          <w:sz w:val="24"/>
          <w:szCs w:val="24"/>
          <w:u w:val="single"/>
          <w:lang w:val="en"/>
        </w:rPr>
        <w:t>:</w:t>
      </w:r>
      <w:proofErr w:type="gramEnd"/>
      <w:r w:rsidRPr="006F5278">
        <w:rPr>
          <w:rFonts w:cs="Arial"/>
          <w:color w:val="222222"/>
          <w:sz w:val="24"/>
          <w:szCs w:val="24"/>
          <w:lang w:val="en"/>
        </w:rPr>
        <w:br/>
      </w:r>
      <w:r w:rsidR="00513039">
        <w:rPr>
          <w:rFonts w:cs="Arial"/>
          <w:b/>
          <w:color w:val="222222"/>
          <w:sz w:val="24"/>
          <w:szCs w:val="24"/>
          <w:lang w:val="en"/>
        </w:rPr>
        <w:t>Internal projects (</w:t>
      </w:r>
      <w:proofErr w:type="spellStart"/>
      <w:r w:rsidR="00513039">
        <w:rPr>
          <w:rFonts w:cs="Arial"/>
          <w:b/>
          <w:color w:val="222222"/>
          <w:sz w:val="24"/>
          <w:szCs w:val="24"/>
          <w:lang w:val="en"/>
        </w:rPr>
        <w:t>bidragsprosjekter</w:t>
      </w:r>
      <w:proofErr w:type="spellEnd"/>
      <w:r w:rsidR="00513039">
        <w:rPr>
          <w:rFonts w:cs="Arial"/>
          <w:b/>
          <w:color w:val="222222"/>
          <w:sz w:val="24"/>
          <w:szCs w:val="24"/>
          <w:lang w:val="en"/>
        </w:rPr>
        <w:t xml:space="preserve">) are projects that are </w:t>
      </w:r>
      <w:r w:rsidR="0089667D">
        <w:rPr>
          <w:rFonts w:cs="Arial"/>
          <w:b/>
          <w:color w:val="222222"/>
          <w:sz w:val="24"/>
          <w:szCs w:val="24"/>
          <w:lang w:val="en"/>
        </w:rPr>
        <w:t xml:space="preserve">partially </w:t>
      </w:r>
      <w:r w:rsidR="00513039">
        <w:rPr>
          <w:rFonts w:cs="Arial"/>
          <w:b/>
          <w:color w:val="222222"/>
          <w:sz w:val="24"/>
          <w:szCs w:val="24"/>
          <w:lang w:val="en"/>
        </w:rPr>
        <w:t xml:space="preserve">funded by an external organization </w:t>
      </w:r>
      <w:r w:rsidR="005B7341">
        <w:rPr>
          <w:rFonts w:cs="Arial"/>
          <w:b/>
          <w:color w:val="222222"/>
          <w:sz w:val="24"/>
          <w:szCs w:val="24"/>
          <w:lang w:val="en"/>
        </w:rPr>
        <w:t>and</w:t>
      </w:r>
      <w:r w:rsidR="00513039">
        <w:rPr>
          <w:rFonts w:cs="Arial"/>
          <w:b/>
          <w:color w:val="222222"/>
          <w:sz w:val="24"/>
          <w:szCs w:val="24"/>
          <w:lang w:val="en"/>
        </w:rPr>
        <w:t xml:space="preserve"> administrated </w:t>
      </w:r>
      <w:r w:rsidR="0089667D">
        <w:rPr>
          <w:rFonts w:cs="Arial"/>
          <w:b/>
          <w:color w:val="222222"/>
          <w:sz w:val="24"/>
          <w:szCs w:val="24"/>
          <w:lang w:val="en"/>
        </w:rPr>
        <w:t>at NTNU.</w:t>
      </w:r>
      <w:r w:rsidR="00513039">
        <w:rPr>
          <w:rFonts w:cs="Arial"/>
          <w:b/>
          <w:color w:val="222222"/>
          <w:sz w:val="24"/>
          <w:szCs w:val="24"/>
          <w:lang w:val="en"/>
        </w:rPr>
        <w:t xml:space="preserve"> </w:t>
      </w:r>
      <w:r w:rsidRPr="006F5278">
        <w:rPr>
          <w:rFonts w:cs="Arial"/>
          <w:b/>
          <w:color w:val="222222"/>
          <w:sz w:val="24"/>
          <w:szCs w:val="24"/>
          <w:lang w:val="en"/>
        </w:rPr>
        <w:t>Total cost must be made visible in</w:t>
      </w:r>
      <w:r w:rsidR="00747621">
        <w:rPr>
          <w:rFonts w:cs="Arial"/>
          <w:b/>
          <w:color w:val="222222"/>
          <w:sz w:val="24"/>
          <w:szCs w:val="24"/>
          <w:lang w:val="en"/>
        </w:rPr>
        <w:t xml:space="preserve"> </w:t>
      </w:r>
      <w:r w:rsidRPr="006F5278">
        <w:rPr>
          <w:rFonts w:cs="Arial"/>
          <w:b/>
          <w:color w:val="222222"/>
          <w:sz w:val="24"/>
          <w:szCs w:val="24"/>
          <w:lang w:val="en"/>
        </w:rPr>
        <w:t>applications</w:t>
      </w:r>
      <w:r w:rsidR="007118FA">
        <w:rPr>
          <w:rFonts w:cs="Arial"/>
          <w:b/>
          <w:color w:val="222222"/>
          <w:sz w:val="24"/>
          <w:szCs w:val="24"/>
          <w:lang w:val="en"/>
        </w:rPr>
        <w:t xml:space="preserve"> for</w:t>
      </w:r>
      <w:r w:rsidR="005B7341">
        <w:rPr>
          <w:rFonts w:cs="Arial"/>
          <w:b/>
          <w:color w:val="222222"/>
          <w:sz w:val="24"/>
          <w:szCs w:val="24"/>
          <w:lang w:val="en"/>
        </w:rPr>
        <w:t xml:space="preserve"> all</w:t>
      </w:r>
      <w:r w:rsidR="007118FA">
        <w:rPr>
          <w:rFonts w:cs="Arial"/>
          <w:b/>
          <w:color w:val="222222"/>
          <w:sz w:val="24"/>
          <w:szCs w:val="24"/>
          <w:lang w:val="en"/>
        </w:rPr>
        <w:t xml:space="preserve"> internal projects</w:t>
      </w:r>
      <w:r w:rsidR="005B7341">
        <w:rPr>
          <w:rFonts w:cs="Arial"/>
          <w:b/>
          <w:color w:val="222222"/>
          <w:sz w:val="24"/>
          <w:szCs w:val="24"/>
          <w:lang w:val="en"/>
        </w:rPr>
        <w:t xml:space="preserve"> that are funded by an external organization</w:t>
      </w:r>
      <w:r w:rsidR="00691FF5">
        <w:rPr>
          <w:rFonts w:cs="Arial"/>
          <w:b/>
          <w:color w:val="222222"/>
          <w:sz w:val="24"/>
          <w:szCs w:val="24"/>
          <w:lang w:val="en"/>
        </w:rPr>
        <w:t>.</w:t>
      </w:r>
    </w:p>
    <w:p w:rsidR="006F5278" w:rsidRPr="006F5278" w:rsidRDefault="006F5278" w:rsidP="006F5278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lang w:val="en"/>
        </w:rPr>
      </w:pPr>
      <w:r w:rsidRPr="006F5278">
        <w:rPr>
          <w:rFonts w:cs="Arial"/>
          <w:color w:val="222222"/>
          <w:sz w:val="24"/>
          <w:szCs w:val="24"/>
          <w:lang w:val="en"/>
        </w:rPr>
        <w:t xml:space="preserve">In applications to the Research Council </w:t>
      </w:r>
      <w:r w:rsidR="00691FF5">
        <w:rPr>
          <w:rFonts w:cs="Arial"/>
          <w:color w:val="222222"/>
          <w:sz w:val="24"/>
          <w:szCs w:val="24"/>
          <w:lang w:val="en"/>
        </w:rPr>
        <w:t xml:space="preserve">of Norway </w:t>
      </w:r>
      <w:r w:rsidRPr="006F5278">
        <w:rPr>
          <w:rFonts w:cs="Arial"/>
          <w:color w:val="222222"/>
          <w:sz w:val="24"/>
          <w:szCs w:val="24"/>
          <w:lang w:val="en"/>
        </w:rPr>
        <w:t xml:space="preserve">total rental cost </w:t>
      </w:r>
      <w:r>
        <w:rPr>
          <w:rFonts w:cs="Arial"/>
          <w:color w:val="222222"/>
          <w:sz w:val="24"/>
          <w:szCs w:val="24"/>
          <w:lang w:val="en"/>
        </w:rPr>
        <w:t xml:space="preserve">must be used </w:t>
      </w:r>
      <w:r w:rsidRPr="006F5278">
        <w:rPr>
          <w:rFonts w:cs="Arial"/>
          <w:color w:val="222222"/>
          <w:sz w:val="24"/>
          <w:szCs w:val="24"/>
          <w:lang w:val="en"/>
        </w:rPr>
        <w:t xml:space="preserve">without </w:t>
      </w:r>
      <w:r w:rsidR="007118FA">
        <w:rPr>
          <w:rFonts w:cs="Arial"/>
          <w:color w:val="222222"/>
          <w:sz w:val="24"/>
          <w:szCs w:val="24"/>
          <w:lang w:val="en"/>
        </w:rPr>
        <w:t>own effort</w:t>
      </w:r>
      <w:r w:rsidRPr="006F5278">
        <w:rPr>
          <w:rFonts w:cs="Arial"/>
          <w:color w:val="222222"/>
          <w:sz w:val="24"/>
          <w:szCs w:val="24"/>
          <w:lang w:val="en"/>
        </w:rPr>
        <w:t xml:space="preserve"> as long as the </w:t>
      </w:r>
      <w:r>
        <w:rPr>
          <w:rFonts w:cs="Arial"/>
          <w:color w:val="222222"/>
          <w:sz w:val="24"/>
          <w:szCs w:val="24"/>
          <w:lang w:val="en"/>
        </w:rPr>
        <w:t>announcement</w:t>
      </w:r>
      <w:r w:rsidRPr="006F5278">
        <w:rPr>
          <w:rFonts w:cs="Arial"/>
          <w:color w:val="222222"/>
          <w:sz w:val="24"/>
          <w:szCs w:val="24"/>
          <w:lang w:val="en"/>
        </w:rPr>
        <w:t xml:space="preserve"> </w:t>
      </w:r>
      <w:r>
        <w:rPr>
          <w:rFonts w:cs="Arial"/>
          <w:color w:val="222222"/>
          <w:sz w:val="24"/>
          <w:szCs w:val="24"/>
          <w:lang w:val="en"/>
        </w:rPr>
        <w:t>does not limit the ability to cover such costs</w:t>
      </w:r>
      <w:r w:rsidRPr="006F5278">
        <w:rPr>
          <w:rFonts w:cs="Arial"/>
          <w:color w:val="222222"/>
          <w:sz w:val="24"/>
          <w:szCs w:val="24"/>
          <w:lang w:val="en"/>
        </w:rPr>
        <w:t>.</w:t>
      </w:r>
      <w:r>
        <w:rPr>
          <w:rFonts w:cs="Arial"/>
          <w:color w:val="222222"/>
          <w:sz w:val="24"/>
          <w:szCs w:val="24"/>
          <w:lang w:val="en"/>
        </w:rPr>
        <w:t xml:space="preserve"> Please</w:t>
      </w:r>
      <w:r w:rsidRPr="006F5278">
        <w:rPr>
          <w:rFonts w:cs="Arial"/>
          <w:color w:val="222222"/>
          <w:sz w:val="24"/>
          <w:szCs w:val="24"/>
          <w:lang w:val="en"/>
        </w:rPr>
        <w:t xml:space="preserve"> </w:t>
      </w:r>
      <w:r>
        <w:rPr>
          <w:rFonts w:cs="Arial"/>
          <w:color w:val="222222"/>
          <w:sz w:val="24"/>
          <w:szCs w:val="24"/>
          <w:lang w:val="en"/>
        </w:rPr>
        <w:t>justify</w:t>
      </w:r>
      <w:r w:rsidRPr="006F5278">
        <w:rPr>
          <w:rFonts w:cs="Arial"/>
          <w:color w:val="222222"/>
          <w:sz w:val="24"/>
          <w:szCs w:val="24"/>
          <w:lang w:val="en"/>
        </w:rPr>
        <w:t xml:space="preserve"> in the application </w:t>
      </w:r>
      <w:r>
        <w:rPr>
          <w:rFonts w:cs="Arial"/>
          <w:color w:val="222222"/>
          <w:sz w:val="24"/>
          <w:szCs w:val="24"/>
          <w:lang w:val="en"/>
        </w:rPr>
        <w:t>t</w:t>
      </w:r>
      <w:r w:rsidRPr="006F5278">
        <w:rPr>
          <w:rFonts w:cs="Arial"/>
          <w:color w:val="222222"/>
          <w:sz w:val="24"/>
          <w:szCs w:val="24"/>
          <w:lang w:val="en"/>
        </w:rPr>
        <w:t>he need</w:t>
      </w:r>
      <w:r>
        <w:rPr>
          <w:rFonts w:cs="Arial"/>
          <w:color w:val="222222"/>
          <w:sz w:val="24"/>
          <w:szCs w:val="24"/>
          <w:lang w:val="en"/>
        </w:rPr>
        <w:t xml:space="preserve"> for the use of the core facility.</w:t>
      </w:r>
    </w:p>
    <w:p w:rsidR="006F5278" w:rsidRPr="007B562F" w:rsidRDefault="006F5278" w:rsidP="007B562F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lang w:val="en"/>
        </w:rPr>
      </w:pPr>
      <w:r w:rsidRPr="006F5278">
        <w:rPr>
          <w:rFonts w:cs="Arial"/>
          <w:color w:val="222222"/>
          <w:sz w:val="24"/>
          <w:szCs w:val="24"/>
          <w:lang w:val="en"/>
        </w:rPr>
        <w:t xml:space="preserve">In applications </w:t>
      </w:r>
      <w:r>
        <w:rPr>
          <w:rFonts w:cs="Arial"/>
          <w:color w:val="222222"/>
          <w:sz w:val="24"/>
          <w:szCs w:val="24"/>
          <w:lang w:val="en"/>
        </w:rPr>
        <w:t>when the</w:t>
      </w:r>
      <w:r w:rsidRPr="006F5278">
        <w:rPr>
          <w:rFonts w:cs="Arial"/>
          <w:color w:val="222222"/>
          <w:sz w:val="24"/>
          <w:szCs w:val="24"/>
          <w:lang w:val="en"/>
        </w:rPr>
        <w:t xml:space="preserve"> funding sources do not cover the </w:t>
      </w:r>
      <w:r>
        <w:rPr>
          <w:rFonts w:cs="Arial"/>
          <w:color w:val="222222"/>
          <w:sz w:val="24"/>
          <w:szCs w:val="24"/>
          <w:lang w:val="en"/>
        </w:rPr>
        <w:t xml:space="preserve">total rental costs you still need to show the </w:t>
      </w:r>
      <w:r w:rsidRPr="006F5278">
        <w:rPr>
          <w:rFonts w:cs="Arial"/>
          <w:color w:val="222222"/>
          <w:sz w:val="24"/>
          <w:szCs w:val="24"/>
          <w:lang w:val="en"/>
        </w:rPr>
        <w:t xml:space="preserve">total rental </w:t>
      </w:r>
      <w:r w:rsidR="007B562F">
        <w:rPr>
          <w:rFonts w:cs="Arial"/>
          <w:color w:val="222222"/>
          <w:sz w:val="24"/>
          <w:szCs w:val="24"/>
          <w:lang w:val="en"/>
        </w:rPr>
        <w:t>costs in your funding budget. However, a</w:t>
      </w:r>
      <w:r w:rsidRPr="007B562F">
        <w:rPr>
          <w:rFonts w:cs="Arial"/>
          <w:color w:val="222222"/>
          <w:sz w:val="24"/>
          <w:szCs w:val="24"/>
          <w:lang w:val="en"/>
        </w:rPr>
        <w:t xml:space="preserve"> portion of the cost</w:t>
      </w:r>
      <w:r w:rsidR="007B562F">
        <w:rPr>
          <w:rFonts w:cs="Arial"/>
          <w:color w:val="222222"/>
          <w:sz w:val="24"/>
          <w:szCs w:val="24"/>
          <w:lang w:val="en"/>
        </w:rPr>
        <w:t>s</w:t>
      </w:r>
      <w:r w:rsidRPr="007B562F">
        <w:rPr>
          <w:rFonts w:cs="Arial"/>
          <w:color w:val="222222"/>
          <w:sz w:val="24"/>
          <w:szCs w:val="24"/>
          <w:lang w:val="en"/>
        </w:rPr>
        <w:t xml:space="preserve"> </w:t>
      </w:r>
      <w:r w:rsidR="007B562F">
        <w:rPr>
          <w:rFonts w:cs="Arial"/>
          <w:color w:val="222222"/>
          <w:sz w:val="24"/>
          <w:szCs w:val="24"/>
          <w:lang w:val="en"/>
        </w:rPr>
        <w:t xml:space="preserve">can be defined as a separate own effort </w:t>
      </w:r>
      <w:r w:rsidRPr="007B562F">
        <w:rPr>
          <w:rFonts w:cs="Arial"/>
          <w:color w:val="222222"/>
          <w:sz w:val="24"/>
          <w:szCs w:val="24"/>
          <w:lang w:val="en"/>
        </w:rPr>
        <w:t xml:space="preserve">in the application. The applicant must contact the core facility to be </w:t>
      </w:r>
      <w:r w:rsidR="002209A0">
        <w:rPr>
          <w:rFonts w:cs="Arial"/>
          <w:color w:val="222222"/>
          <w:sz w:val="24"/>
          <w:szCs w:val="24"/>
          <w:lang w:val="en"/>
        </w:rPr>
        <w:t>informed about</w:t>
      </w:r>
      <w:r w:rsidR="002209A0" w:rsidRPr="007B562F">
        <w:rPr>
          <w:rFonts w:cs="Arial"/>
          <w:color w:val="222222"/>
          <w:sz w:val="24"/>
          <w:szCs w:val="24"/>
          <w:lang w:val="en"/>
        </w:rPr>
        <w:t xml:space="preserve"> </w:t>
      </w:r>
      <w:r w:rsidR="007B562F">
        <w:rPr>
          <w:rFonts w:cs="Arial"/>
          <w:color w:val="222222"/>
          <w:sz w:val="24"/>
          <w:szCs w:val="24"/>
          <w:lang w:val="en"/>
        </w:rPr>
        <w:t xml:space="preserve">the </w:t>
      </w:r>
      <w:r w:rsidR="002209A0">
        <w:rPr>
          <w:rFonts w:cs="Arial"/>
          <w:color w:val="222222"/>
          <w:sz w:val="24"/>
          <w:szCs w:val="24"/>
          <w:lang w:val="en"/>
        </w:rPr>
        <w:t xml:space="preserve">amount </w:t>
      </w:r>
      <w:r w:rsidR="007B562F">
        <w:rPr>
          <w:rFonts w:cs="Arial"/>
          <w:color w:val="222222"/>
          <w:sz w:val="24"/>
          <w:szCs w:val="24"/>
          <w:lang w:val="en"/>
        </w:rPr>
        <w:t>of the</w:t>
      </w:r>
      <w:r w:rsidRPr="007B562F">
        <w:rPr>
          <w:rFonts w:cs="Arial"/>
          <w:color w:val="222222"/>
          <w:sz w:val="24"/>
          <w:szCs w:val="24"/>
          <w:lang w:val="en"/>
        </w:rPr>
        <w:t xml:space="preserve"> own efforts</w:t>
      </w:r>
      <w:r w:rsidR="002209A0">
        <w:rPr>
          <w:rFonts w:cs="Arial"/>
          <w:color w:val="222222"/>
          <w:sz w:val="24"/>
          <w:szCs w:val="24"/>
          <w:lang w:val="en"/>
        </w:rPr>
        <w:t xml:space="preserve"> that can be put in your application</w:t>
      </w:r>
      <w:r w:rsidRPr="007B562F">
        <w:rPr>
          <w:rFonts w:cs="Arial"/>
          <w:color w:val="222222"/>
          <w:sz w:val="24"/>
          <w:szCs w:val="24"/>
          <w:lang w:val="en"/>
        </w:rPr>
        <w:t>. At the same time</w:t>
      </w:r>
      <w:r w:rsidR="007118FA">
        <w:rPr>
          <w:rFonts w:cs="Arial"/>
          <w:color w:val="222222"/>
          <w:sz w:val="24"/>
          <w:szCs w:val="24"/>
          <w:lang w:val="en"/>
        </w:rPr>
        <w:t>, the</w:t>
      </w:r>
      <w:r w:rsidRPr="007B562F">
        <w:rPr>
          <w:rFonts w:cs="Arial"/>
          <w:color w:val="222222"/>
          <w:sz w:val="24"/>
          <w:szCs w:val="24"/>
          <w:lang w:val="en"/>
        </w:rPr>
        <w:t xml:space="preserve"> core facility</w:t>
      </w:r>
      <w:r w:rsidR="007B562F">
        <w:rPr>
          <w:rFonts w:cs="Arial"/>
          <w:color w:val="222222"/>
          <w:sz w:val="24"/>
          <w:szCs w:val="24"/>
          <w:lang w:val="en"/>
        </w:rPr>
        <w:t xml:space="preserve"> must be</w:t>
      </w:r>
      <w:r w:rsidRPr="007B562F">
        <w:rPr>
          <w:rFonts w:cs="Arial"/>
          <w:color w:val="222222"/>
          <w:sz w:val="24"/>
          <w:szCs w:val="24"/>
          <w:lang w:val="en"/>
        </w:rPr>
        <w:t xml:space="preserve"> informed a</w:t>
      </w:r>
      <w:r w:rsidR="007B562F">
        <w:rPr>
          <w:rFonts w:cs="Arial"/>
          <w:color w:val="222222"/>
          <w:sz w:val="24"/>
          <w:szCs w:val="24"/>
          <w:lang w:val="en"/>
        </w:rPr>
        <w:t xml:space="preserve">bout the extent of the own efforts </w:t>
      </w:r>
      <w:r w:rsidR="007B562F" w:rsidRPr="007B562F">
        <w:rPr>
          <w:rFonts w:cs="Arial"/>
          <w:color w:val="222222"/>
          <w:sz w:val="24"/>
          <w:szCs w:val="24"/>
          <w:lang w:val="en"/>
        </w:rPr>
        <w:t>in each application</w:t>
      </w:r>
      <w:r w:rsidRPr="007B562F">
        <w:rPr>
          <w:rFonts w:cs="Arial"/>
          <w:color w:val="222222"/>
          <w:sz w:val="24"/>
          <w:szCs w:val="24"/>
          <w:lang w:val="en"/>
        </w:rPr>
        <w:t>.</w:t>
      </w:r>
    </w:p>
    <w:p w:rsidR="00512201" w:rsidRPr="006F5278" w:rsidRDefault="007B562F" w:rsidP="006F5278">
      <w:pPr>
        <w:rPr>
          <w:rFonts w:cs="Arial"/>
          <w:sz w:val="24"/>
          <w:szCs w:val="24"/>
          <w:lang w:val="en"/>
        </w:rPr>
      </w:pPr>
      <w:r>
        <w:rPr>
          <w:rFonts w:cs="Arial"/>
          <w:color w:val="222222"/>
          <w:sz w:val="24"/>
          <w:szCs w:val="24"/>
          <w:u w:val="single"/>
          <w:lang w:val="en"/>
        </w:rPr>
        <w:t>Application g</w:t>
      </w:r>
      <w:r w:rsidRPr="006F5278">
        <w:rPr>
          <w:rFonts w:cs="Arial"/>
          <w:color w:val="222222"/>
          <w:sz w:val="24"/>
          <w:szCs w:val="24"/>
          <w:u w:val="single"/>
          <w:lang w:val="en"/>
        </w:rPr>
        <w:t xml:space="preserve">uidelines for funding </w:t>
      </w:r>
      <w:r w:rsidR="007118FA">
        <w:rPr>
          <w:rFonts w:cs="Arial"/>
          <w:color w:val="222222"/>
          <w:sz w:val="24"/>
          <w:szCs w:val="24"/>
          <w:u w:val="single"/>
          <w:lang w:val="en"/>
        </w:rPr>
        <w:t>external projects</w:t>
      </w:r>
      <w:proofErr w:type="gramStart"/>
      <w:r>
        <w:rPr>
          <w:rFonts w:cs="Arial"/>
          <w:color w:val="222222"/>
          <w:sz w:val="24"/>
          <w:szCs w:val="24"/>
          <w:u w:val="single"/>
          <w:lang w:val="en"/>
        </w:rPr>
        <w:t>:</w:t>
      </w:r>
      <w:proofErr w:type="gramEnd"/>
      <w:r w:rsidR="006F5278" w:rsidRPr="006F5278">
        <w:rPr>
          <w:rFonts w:cs="Arial"/>
          <w:color w:val="222222"/>
          <w:sz w:val="24"/>
          <w:szCs w:val="24"/>
          <w:u w:val="single"/>
          <w:lang w:val="en"/>
        </w:rPr>
        <w:br/>
      </w:r>
      <w:r w:rsidR="0089667D">
        <w:rPr>
          <w:rFonts w:cs="Arial"/>
          <w:b/>
          <w:color w:val="222222"/>
          <w:sz w:val="24"/>
          <w:szCs w:val="24"/>
          <w:lang w:val="en"/>
        </w:rPr>
        <w:t>External projects (</w:t>
      </w:r>
      <w:proofErr w:type="spellStart"/>
      <w:r w:rsidR="0089667D">
        <w:rPr>
          <w:rFonts w:cs="Arial"/>
          <w:b/>
          <w:color w:val="222222"/>
          <w:sz w:val="24"/>
          <w:szCs w:val="24"/>
          <w:lang w:val="en"/>
        </w:rPr>
        <w:t>oppdragsprosjekter</w:t>
      </w:r>
      <w:proofErr w:type="spellEnd"/>
      <w:r w:rsidR="0089667D">
        <w:rPr>
          <w:rFonts w:cs="Arial"/>
          <w:b/>
          <w:color w:val="222222"/>
          <w:sz w:val="24"/>
          <w:szCs w:val="24"/>
          <w:lang w:val="en"/>
        </w:rPr>
        <w:t xml:space="preserve">) are projects that are 100% funded by an external </w:t>
      </w:r>
      <w:r w:rsidR="00AC6949">
        <w:rPr>
          <w:rFonts w:cs="Arial"/>
          <w:b/>
          <w:color w:val="222222"/>
          <w:sz w:val="24"/>
          <w:szCs w:val="24"/>
          <w:lang w:val="en"/>
        </w:rPr>
        <w:t>organization</w:t>
      </w:r>
      <w:r w:rsidR="005B7341">
        <w:rPr>
          <w:rFonts w:cs="Arial"/>
          <w:b/>
          <w:color w:val="222222"/>
          <w:sz w:val="24"/>
          <w:szCs w:val="24"/>
          <w:lang w:val="en"/>
        </w:rPr>
        <w:t>. The funder gains ownership of the results of the project.</w:t>
      </w:r>
      <w:r w:rsidR="0089667D">
        <w:rPr>
          <w:rFonts w:cs="Arial"/>
          <w:b/>
          <w:color w:val="222222"/>
          <w:sz w:val="24"/>
          <w:szCs w:val="24"/>
          <w:lang w:val="en"/>
        </w:rPr>
        <w:t xml:space="preserve"> </w:t>
      </w:r>
      <w:r w:rsidR="005B7341">
        <w:rPr>
          <w:rFonts w:cs="Arial"/>
          <w:b/>
          <w:color w:val="222222"/>
          <w:sz w:val="24"/>
          <w:szCs w:val="24"/>
          <w:lang w:val="en"/>
        </w:rPr>
        <w:t>All</w:t>
      </w:r>
      <w:r w:rsidR="005B7341" w:rsidRPr="00584BC9">
        <w:rPr>
          <w:rFonts w:cs="Arial"/>
          <w:b/>
          <w:color w:val="222222"/>
          <w:sz w:val="24"/>
          <w:szCs w:val="24"/>
          <w:lang w:val="en"/>
        </w:rPr>
        <w:t xml:space="preserve"> </w:t>
      </w:r>
      <w:r w:rsidR="006F5278" w:rsidRPr="00584BC9">
        <w:rPr>
          <w:rFonts w:cs="Arial"/>
          <w:b/>
          <w:color w:val="222222"/>
          <w:sz w:val="24"/>
          <w:szCs w:val="24"/>
          <w:lang w:val="en"/>
        </w:rPr>
        <w:t xml:space="preserve">cost </w:t>
      </w:r>
      <w:r w:rsidR="005B7341">
        <w:rPr>
          <w:rFonts w:cs="Arial"/>
          <w:b/>
          <w:color w:val="222222"/>
          <w:sz w:val="24"/>
          <w:szCs w:val="24"/>
          <w:lang w:val="en"/>
        </w:rPr>
        <w:t xml:space="preserve">must be accounted for </w:t>
      </w:r>
      <w:r w:rsidR="00AC6949">
        <w:rPr>
          <w:rFonts w:cs="Arial"/>
          <w:b/>
          <w:color w:val="222222"/>
          <w:sz w:val="24"/>
          <w:szCs w:val="24"/>
          <w:lang w:val="en"/>
        </w:rPr>
        <w:t xml:space="preserve">in </w:t>
      </w:r>
      <w:r w:rsidR="00AC6949" w:rsidRPr="00584BC9">
        <w:rPr>
          <w:rFonts w:cs="Arial"/>
          <w:b/>
          <w:color w:val="222222"/>
          <w:sz w:val="24"/>
          <w:szCs w:val="24"/>
          <w:lang w:val="en"/>
        </w:rPr>
        <w:t>applications</w:t>
      </w:r>
      <w:r w:rsidR="006F5278" w:rsidRPr="00584BC9">
        <w:rPr>
          <w:rFonts w:cs="Arial"/>
          <w:b/>
          <w:color w:val="222222"/>
          <w:sz w:val="24"/>
          <w:szCs w:val="24"/>
          <w:lang w:val="en"/>
        </w:rPr>
        <w:t xml:space="preserve"> for </w:t>
      </w:r>
      <w:r w:rsidR="005B7341">
        <w:rPr>
          <w:rFonts w:cs="Arial"/>
          <w:b/>
          <w:color w:val="222222"/>
          <w:sz w:val="24"/>
          <w:szCs w:val="24"/>
          <w:lang w:val="en"/>
        </w:rPr>
        <w:t>these types of</w:t>
      </w:r>
      <w:r w:rsidR="005B7341" w:rsidRPr="00584BC9">
        <w:rPr>
          <w:rFonts w:cs="Arial"/>
          <w:b/>
          <w:color w:val="222222"/>
          <w:sz w:val="24"/>
          <w:szCs w:val="24"/>
          <w:lang w:val="en"/>
        </w:rPr>
        <w:t xml:space="preserve"> </w:t>
      </w:r>
      <w:r w:rsidR="00AC6949" w:rsidRPr="00584BC9">
        <w:rPr>
          <w:rFonts w:cs="Arial"/>
          <w:b/>
          <w:color w:val="222222"/>
          <w:sz w:val="24"/>
          <w:szCs w:val="24"/>
          <w:lang w:val="en"/>
        </w:rPr>
        <w:t>projects,</w:t>
      </w:r>
      <w:r w:rsidR="006F5278" w:rsidRPr="00584BC9">
        <w:rPr>
          <w:rFonts w:cs="Arial"/>
          <w:b/>
          <w:color w:val="222222"/>
          <w:sz w:val="24"/>
          <w:szCs w:val="24"/>
          <w:lang w:val="en"/>
        </w:rPr>
        <w:t xml:space="preserve"> including </w:t>
      </w:r>
      <w:r w:rsidR="005B7341">
        <w:rPr>
          <w:rFonts w:cs="Arial"/>
          <w:b/>
          <w:color w:val="222222"/>
          <w:sz w:val="24"/>
          <w:szCs w:val="24"/>
          <w:lang w:val="en"/>
        </w:rPr>
        <w:t>the</w:t>
      </w:r>
      <w:r w:rsidR="005B7341" w:rsidRPr="00584BC9">
        <w:rPr>
          <w:rFonts w:cs="Arial"/>
          <w:b/>
          <w:color w:val="222222"/>
          <w:sz w:val="24"/>
          <w:szCs w:val="24"/>
          <w:lang w:val="en"/>
        </w:rPr>
        <w:t xml:space="preserve"> </w:t>
      </w:r>
      <w:r w:rsidR="006F5278" w:rsidRPr="00584BC9">
        <w:rPr>
          <w:rFonts w:cs="Arial"/>
          <w:b/>
          <w:color w:val="222222"/>
          <w:sz w:val="24"/>
          <w:szCs w:val="24"/>
          <w:lang w:val="en"/>
        </w:rPr>
        <w:t xml:space="preserve">rental </w:t>
      </w:r>
      <w:r w:rsidR="000D2B58" w:rsidRPr="00584BC9">
        <w:rPr>
          <w:rFonts w:cs="Arial"/>
          <w:b/>
          <w:color w:val="222222"/>
          <w:sz w:val="24"/>
          <w:szCs w:val="24"/>
          <w:lang w:val="en"/>
        </w:rPr>
        <w:t>costs</w:t>
      </w:r>
      <w:r w:rsidR="005B7341">
        <w:rPr>
          <w:rFonts w:cs="Arial"/>
          <w:b/>
          <w:color w:val="222222"/>
          <w:sz w:val="24"/>
          <w:szCs w:val="24"/>
          <w:lang w:val="en"/>
        </w:rPr>
        <w:t xml:space="preserve"> of scientific equipment</w:t>
      </w:r>
      <w:r w:rsidR="002209A0">
        <w:rPr>
          <w:rFonts w:cs="Arial"/>
          <w:b/>
          <w:color w:val="222222"/>
          <w:sz w:val="24"/>
          <w:szCs w:val="24"/>
          <w:lang w:val="en"/>
        </w:rPr>
        <w:t>/</w:t>
      </w:r>
      <w:r w:rsidR="00AC6949">
        <w:rPr>
          <w:rFonts w:cs="Arial"/>
          <w:b/>
          <w:color w:val="222222"/>
          <w:sz w:val="24"/>
          <w:szCs w:val="24"/>
          <w:lang w:val="en"/>
        </w:rPr>
        <w:t>infrastructure</w:t>
      </w:r>
      <w:r w:rsidR="002209A0">
        <w:rPr>
          <w:rFonts w:cs="Arial"/>
          <w:b/>
          <w:color w:val="222222"/>
          <w:sz w:val="24"/>
          <w:szCs w:val="24"/>
          <w:lang w:val="en"/>
        </w:rPr>
        <w:t xml:space="preserve"> and other direct and indirect costs</w:t>
      </w:r>
      <w:r w:rsidR="006F5278" w:rsidRPr="00584BC9">
        <w:rPr>
          <w:rFonts w:cs="Arial"/>
          <w:b/>
          <w:color w:val="222222"/>
          <w:sz w:val="24"/>
          <w:szCs w:val="24"/>
          <w:lang w:val="en"/>
        </w:rPr>
        <w:t>.</w:t>
      </w:r>
      <w:r w:rsidR="006F5278" w:rsidRPr="006F5278">
        <w:rPr>
          <w:rFonts w:cs="Arial"/>
          <w:color w:val="222222"/>
          <w:sz w:val="24"/>
          <w:szCs w:val="24"/>
          <w:lang w:val="en"/>
        </w:rPr>
        <w:t xml:space="preserve"> It is not </w:t>
      </w:r>
      <w:r w:rsidR="002209A0">
        <w:rPr>
          <w:rFonts w:cs="Arial"/>
          <w:color w:val="222222"/>
          <w:sz w:val="24"/>
          <w:szCs w:val="24"/>
          <w:lang w:val="en"/>
        </w:rPr>
        <w:t>allowed</w:t>
      </w:r>
      <w:r w:rsidR="002209A0" w:rsidRPr="006F5278">
        <w:rPr>
          <w:rFonts w:cs="Arial"/>
          <w:color w:val="222222"/>
          <w:sz w:val="24"/>
          <w:szCs w:val="24"/>
          <w:lang w:val="en"/>
        </w:rPr>
        <w:t xml:space="preserve"> </w:t>
      </w:r>
      <w:r w:rsidR="006F5278" w:rsidRPr="006F5278">
        <w:rPr>
          <w:rFonts w:cs="Arial"/>
          <w:color w:val="222222"/>
          <w:sz w:val="24"/>
          <w:szCs w:val="24"/>
          <w:lang w:val="en"/>
        </w:rPr>
        <w:t xml:space="preserve">to </w:t>
      </w:r>
      <w:r w:rsidR="002209A0">
        <w:rPr>
          <w:rFonts w:cs="Arial"/>
          <w:color w:val="222222"/>
          <w:sz w:val="24"/>
          <w:szCs w:val="24"/>
          <w:lang w:val="en"/>
        </w:rPr>
        <w:t xml:space="preserve">reduce these costs by putting in an </w:t>
      </w:r>
      <w:r w:rsidR="006F5278" w:rsidRPr="006F5278">
        <w:rPr>
          <w:rFonts w:cs="Arial"/>
          <w:color w:val="222222"/>
          <w:sz w:val="24"/>
          <w:szCs w:val="24"/>
          <w:lang w:val="en"/>
        </w:rPr>
        <w:t xml:space="preserve">own effort or </w:t>
      </w:r>
      <w:r w:rsidR="002209A0">
        <w:rPr>
          <w:rFonts w:cs="Arial"/>
          <w:color w:val="222222"/>
          <w:sz w:val="24"/>
          <w:szCs w:val="24"/>
          <w:lang w:val="en"/>
        </w:rPr>
        <w:t>by hiding</w:t>
      </w:r>
      <w:r w:rsidR="002209A0" w:rsidRPr="006F5278">
        <w:rPr>
          <w:rFonts w:cs="Arial"/>
          <w:color w:val="222222"/>
          <w:sz w:val="24"/>
          <w:szCs w:val="24"/>
          <w:lang w:val="en"/>
        </w:rPr>
        <w:t xml:space="preserve"> </w:t>
      </w:r>
      <w:r w:rsidR="006F5278" w:rsidRPr="006F5278">
        <w:rPr>
          <w:rFonts w:cs="Arial"/>
          <w:color w:val="222222"/>
          <w:sz w:val="24"/>
          <w:szCs w:val="24"/>
          <w:lang w:val="en"/>
        </w:rPr>
        <w:t xml:space="preserve">costs in applications for </w:t>
      </w:r>
      <w:r w:rsidR="007118FA">
        <w:rPr>
          <w:rFonts w:cs="Arial"/>
          <w:color w:val="222222"/>
          <w:sz w:val="24"/>
          <w:szCs w:val="24"/>
          <w:lang w:val="en"/>
        </w:rPr>
        <w:t>external projects</w:t>
      </w:r>
      <w:r w:rsidR="006F5278" w:rsidRPr="006F5278">
        <w:rPr>
          <w:rFonts w:cs="Arial"/>
          <w:color w:val="222222"/>
          <w:sz w:val="24"/>
          <w:szCs w:val="24"/>
          <w:lang w:val="en"/>
        </w:rPr>
        <w:t>.</w:t>
      </w:r>
    </w:p>
    <w:p w:rsidR="000D2B58" w:rsidRPr="007118FA" w:rsidRDefault="000D2B58">
      <w:pPr>
        <w:rPr>
          <w:rStyle w:val="Emphasis"/>
          <w:rFonts w:cs="Arial"/>
          <w:i w:val="0"/>
          <w:sz w:val="24"/>
          <w:szCs w:val="24"/>
          <w:lang w:val="en-US"/>
        </w:rPr>
      </w:pPr>
      <w:r w:rsidRPr="007118FA">
        <w:rPr>
          <w:rStyle w:val="Emphasis"/>
          <w:rFonts w:cs="Arial"/>
          <w:i w:val="0"/>
          <w:sz w:val="24"/>
          <w:szCs w:val="24"/>
          <w:lang w:val="en-US"/>
        </w:rPr>
        <w:br w:type="page"/>
      </w:r>
    </w:p>
    <w:p w:rsidR="00F317B6" w:rsidRPr="000816CF" w:rsidRDefault="00F317B6">
      <w:pPr>
        <w:rPr>
          <w:rStyle w:val="Emphasis"/>
          <w:rFonts w:cs="Arial"/>
          <w:i w:val="0"/>
          <w:sz w:val="24"/>
          <w:szCs w:val="24"/>
        </w:rPr>
      </w:pPr>
      <w:r w:rsidRPr="000816CF">
        <w:rPr>
          <w:rStyle w:val="Emphasis"/>
          <w:rFonts w:cs="Arial"/>
          <w:i w:val="0"/>
          <w:sz w:val="24"/>
          <w:szCs w:val="24"/>
        </w:rPr>
        <w:lastRenderedPageBreak/>
        <w:t xml:space="preserve">Fra </w:t>
      </w:r>
      <w:proofErr w:type="gramStart"/>
      <w:r w:rsidRPr="000816CF">
        <w:rPr>
          <w:rStyle w:val="Emphasis"/>
          <w:rFonts w:cs="Arial"/>
          <w:i w:val="0"/>
          <w:sz w:val="24"/>
          <w:szCs w:val="24"/>
        </w:rPr>
        <w:t>01.01.2015</w:t>
      </w:r>
      <w:proofErr w:type="gramEnd"/>
      <w:r w:rsidRPr="000816CF">
        <w:rPr>
          <w:rStyle w:val="Emphasis"/>
          <w:rFonts w:cs="Arial"/>
          <w:i w:val="0"/>
          <w:sz w:val="24"/>
          <w:szCs w:val="24"/>
        </w:rPr>
        <w:t xml:space="preserve"> er vi pålagt å ha priser som viser de faktiske kostnader av instrumentbruk eller en tjeneste. De </w:t>
      </w:r>
      <w:r w:rsidR="00466A17">
        <w:rPr>
          <w:rStyle w:val="Emphasis"/>
          <w:rFonts w:cs="Arial"/>
          <w:i w:val="0"/>
          <w:sz w:val="24"/>
          <w:szCs w:val="24"/>
        </w:rPr>
        <w:t>faktiske</w:t>
      </w:r>
      <w:r w:rsidRPr="000816CF">
        <w:rPr>
          <w:rStyle w:val="Emphasis"/>
          <w:rFonts w:cs="Arial"/>
          <w:i w:val="0"/>
          <w:sz w:val="24"/>
          <w:szCs w:val="24"/>
        </w:rPr>
        <w:t xml:space="preserve"> kostnadene</w:t>
      </w:r>
      <w:r w:rsidR="00466A17">
        <w:rPr>
          <w:rStyle w:val="Emphasis"/>
          <w:rFonts w:cs="Arial"/>
          <w:i w:val="0"/>
          <w:sz w:val="24"/>
          <w:szCs w:val="24"/>
        </w:rPr>
        <w:t xml:space="preserve"> (</w:t>
      </w:r>
      <w:proofErr w:type="spellStart"/>
      <w:r w:rsidR="00466A17">
        <w:rPr>
          <w:rStyle w:val="Emphasis"/>
          <w:rFonts w:cs="Arial"/>
          <w:i w:val="0"/>
          <w:sz w:val="24"/>
          <w:szCs w:val="24"/>
        </w:rPr>
        <w:t>leistedskostnader</w:t>
      </w:r>
      <w:proofErr w:type="spellEnd"/>
      <w:r w:rsidR="00466A17">
        <w:rPr>
          <w:rStyle w:val="Emphasis"/>
          <w:rFonts w:cs="Arial"/>
          <w:i w:val="0"/>
          <w:sz w:val="24"/>
          <w:szCs w:val="24"/>
        </w:rPr>
        <w:t>)</w:t>
      </w:r>
      <w:r w:rsidRPr="000816CF">
        <w:rPr>
          <w:rStyle w:val="Emphasis"/>
          <w:rFonts w:cs="Arial"/>
          <w:i w:val="0"/>
          <w:sz w:val="24"/>
          <w:szCs w:val="24"/>
        </w:rPr>
        <w:t xml:space="preserve"> regnes ut forskjellig for bidragsprosjekter og oppdragsprosjekter (i </w:t>
      </w:r>
      <w:proofErr w:type="spellStart"/>
      <w:r w:rsidRPr="000816CF">
        <w:rPr>
          <w:rStyle w:val="Emphasis"/>
          <w:rFonts w:cs="Arial"/>
          <w:i w:val="0"/>
          <w:sz w:val="24"/>
          <w:szCs w:val="24"/>
        </w:rPr>
        <w:t>hht</w:t>
      </w:r>
      <w:proofErr w:type="spellEnd"/>
      <w:r w:rsidRPr="000816CF">
        <w:rPr>
          <w:rStyle w:val="Emphasis"/>
          <w:rFonts w:cs="Arial"/>
          <w:i w:val="0"/>
          <w:sz w:val="24"/>
          <w:szCs w:val="24"/>
        </w:rPr>
        <w:t xml:space="preserve"> nasjonal </w:t>
      </w:r>
      <w:r w:rsidR="000816CF">
        <w:rPr>
          <w:rStyle w:val="Emphasis"/>
          <w:rFonts w:cs="Arial"/>
          <w:i w:val="0"/>
          <w:sz w:val="24"/>
          <w:szCs w:val="24"/>
        </w:rPr>
        <w:t>leiestedsmodell</w:t>
      </w:r>
      <w:r w:rsidRPr="000816CF">
        <w:rPr>
          <w:rStyle w:val="Emphasis"/>
          <w:rFonts w:cs="Arial"/>
          <w:i w:val="0"/>
          <w:sz w:val="24"/>
          <w:szCs w:val="24"/>
        </w:rPr>
        <w:t xml:space="preserve">). </w:t>
      </w:r>
      <w:r w:rsidR="000816CF" w:rsidRPr="000816CF">
        <w:rPr>
          <w:rStyle w:val="Emphasis"/>
          <w:rFonts w:cs="Arial"/>
          <w:i w:val="0"/>
          <w:sz w:val="24"/>
          <w:szCs w:val="24"/>
        </w:rPr>
        <w:t>Det må i hvert tilfelle vurderes, sammen med prosjektøkonom og kjernefasiliteten, om instrumentleie eller utførelse av tjenester ved kjernefasiliteten går inn under bidrag- eller oppdragspris.</w:t>
      </w:r>
    </w:p>
    <w:p w:rsidR="00F317B6" w:rsidRPr="000816CF" w:rsidRDefault="00F317B6" w:rsidP="00F317B6">
      <w:pPr>
        <w:rPr>
          <w:sz w:val="24"/>
          <w:szCs w:val="24"/>
        </w:rPr>
      </w:pPr>
      <w:r w:rsidRPr="000816CF">
        <w:rPr>
          <w:sz w:val="24"/>
          <w:szCs w:val="24"/>
          <w:u w:val="single"/>
        </w:rPr>
        <w:t>Følgende retningslinjer gjelder for søknader om Bidragsprosjekter</w:t>
      </w:r>
      <w:r w:rsidR="000816CF" w:rsidRPr="000816CF">
        <w:rPr>
          <w:sz w:val="24"/>
          <w:szCs w:val="24"/>
        </w:rPr>
        <w:t>:</w:t>
      </w:r>
      <w:r w:rsidRPr="000816CF">
        <w:rPr>
          <w:sz w:val="24"/>
          <w:szCs w:val="24"/>
        </w:rPr>
        <w:br/>
      </w:r>
      <w:r w:rsidR="00B33A75">
        <w:rPr>
          <w:b/>
          <w:sz w:val="24"/>
          <w:szCs w:val="24"/>
        </w:rPr>
        <w:t xml:space="preserve">Bidragsprosjekter er delvis </w:t>
      </w:r>
      <w:r w:rsidR="00691FF5">
        <w:rPr>
          <w:b/>
          <w:sz w:val="24"/>
          <w:szCs w:val="24"/>
        </w:rPr>
        <w:t xml:space="preserve">finansiert av en ekstern organisasjon og administrert ved NTNU. </w:t>
      </w:r>
      <w:r w:rsidRPr="000816CF">
        <w:rPr>
          <w:b/>
          <w:sz w:val="24"/>
          <w:szCs w:val="24"/>
        </w:rPr>
        <w:t xml:space="preserve">Totale kostnader skal synliggjøres i alle søknader om bidragsprosjekter. </w:t>
      </w:r>
    </w:p>
    <w:p w:rsidR="00F317B6" w:rsidRPr="000816CF" w:rsidRDefault="00F317B6" w:rsidP="00F317B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816CF">
        <w:rPr>
          <w:rFonts w:asciiTheme="minorHAnsi" w:hAnsiTheme="minorHAnsi"/>
          <w:sz w:val="24"/>
          <w:szCs w:val="24"/>
        </w:rPr>
        <w:t xml:space="preserve">I søknader til Forskningsrådet kan totale leiestedskostnader legges inn </w:t>
      </w:r>
      <w:r w:rsidRPr="000816CF">
        <w:rPr>
          <w:rFonts w:asciiTheme="minorHAnsi" w:hAnsiTheme="minorHAnsi"/>
          <w:b/>
          <w:sz w:val="24"/>
          <w:szCs w:val="24"/>
        </w:rPr>
        <w:t>uten</w:t>
      </w:r>
      <w:r w:rsidRPr="000816CF">
        <w:rPr>
          <w:rFonts w:asciiTheme="minorHAnsi" w:hAnsiTheme="minorHAnsi"/>
          <w:sz w:val="24"/>
          <w:szCs w:val="24"/>
        </w:rPr>
        <w:t xml:space="preserve"> egeninnsats så fremt utlysningen ikke begrenser muligheten til å få dekket slike kostnader. Behovet for bruk av leiested må begrunnes i søknaden.</w:t>
      </w:r>
    </w:p>
    <w:p w:rsidR="00F317B6" w:rsidRPr="000816CF" w:rsidRDefault="00F317B6" w:rsidP="00F317B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816CF">
        <w:rPr>
          <w:rFonts w:asciiTheme="minorHAnsi" w:hAnsiTheme="minorHAnsi"/>
          <w:sz w:val="24"/>
          <w:szCs w:val="24"/>
        </w:rPr>
        <w:t xml:space="preserve">I søknader til finansieringskilder som ikke dekker leiestedskostnader fullt ut, skal totale leiestedskostnader likevel synligjøres i søknaden. En andel av kostnadene defineres som egeninnsats i søknaden. Søker må selv ta kontakt med kjernefasiliteten for å få oppgitt egeninnsatsen. Samtidig må kjernefasiliteten informeres om omfanget av egeninnsatsen som legges inn i hver enkelt søknad. </w:t>
      </w:r>
    </w:p>
    <w:p w:rsidR="00F317B6" w:rsidRPr="000816CF" w:rsidRDefault="00F317B6" w:rsidP="00F317B6">
      <w:pPr>
        <w:rPr>
          <w:rFonts w:cs="Arial"/>
          <w:sz w:val="24"/>
          <w:szCs w:val="24"/>
        </w:rPr>
      </w:pPr>
      <w:r w:rsidRPr="000816CF">
        <w:rPr>
          <w:sz w:val="24"/>
          <w:szCs w:val="24"/>
          <w:u w:val="single"/>
        </w:rPr>
        <w:t>Følgende retningslinjer gjelder for søknader om Oppdragsprosjekter</w:t>
      </w:r>
      <w:r w:rsidRPr="000816CF">
        <w:rPr>
          <w:b/>
          <w:sz w:val="24"/>
          <w:szCs w:val="24"/>
        </w:rPr>
        <w:br/>
      </w:r>
      <w:r w:rsidR="00691FF5">
        <w:rPr>
          <w:b/>
          <w:sz w:val="24"/>
          <w:szCs w:val="24"/>
        </w:rPr>
        <w:t>Oppdragsprosjekter er 100</w:t>
      </w:r>
      <w:r w:rsidR="00E529BB">
        <w:rPr>
          <w:b/>
          <w:sz w:val="24"/>
          <w:szCs w:val="24"/>
        </w:rPr>
        <w:t xml:space="preserve"> </w:t>
      </w:r>
      <w:r w:rsidR="00691FF5">
        <w:rPr>
          <w:b/>
          <w:sz w:val="24"/>
          <w:szCs w:val="24"/>
        </w:rPr>
        <w:t xml:space="preserve">% finansiert av en ekstern organisasjon. Finansieringsinstitusjonen har opphavsretten til resultatene i prosjektet. </w:t>
      </w:r>
      <w:r w:rsidRPr="000816CF">
        <w:rPr>
          <w:b/>
          <w:sz w:val="24"/>
          <w:szCs w:val="24"/>
        </w:rPr>
        <w:t>Totale kostnader skal legges til grunn i alle søknader o</w:t>
      </w:r>
      <w:bookmarkStart w:id="0" w:name="_GoBack"/>
      <w:bookmarkEnd w:id="0"/>
      <w:r w:rsidRPr="000816CF">
        <w:rPr>
          <w:b/>
          <w:sz w:val="24"/>
          <w:szCs w:val="24"/>
        </w:rPr>
        <w:t xml:space="preserve">m oppdragsprosjekter, inkludert totale leiestedskostnader. </w:t>
      </w:r>
      <w:r w:rsidRPr="000816CF">
        <w:rPr>
          <w:sz w:val="24"/>
          <w:szCs w:val="24"/>
        </w:rPr>
        <w:t xml:space="preserve">Det er ikke anledning til å legge inn egeninnsats eller skjule kostnader i søknader om oppdragsprosjekter. </w:t>
      </w:r>
    </w:p>
    <w:sectPr w:rsidR="00F317B6" w:rsidRPr="0008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ED" w:rsidRDefault="00B625ED" w:rsidP="000816CF">
      <w:pPr>
        <w:spacing w:after="0" w:line="240" w:lineRule="auto"/>
      </w:pPr>
      <w:r>
        <w:separator/>
      </w:r>
    </w:p>
  </w:endnote>
  <w:endnote w:type="continuationSeparator" w:id="0">
    <w:p w:rsidR="00B625ED" w:rsidRDefault="00B625ED" w:rsidP="0008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ED" w:rsidRDefault="00B625ED" w:rsidP="000816CF">
      <w:pPr>
        <w:spacing w:after="0" w:line="240" w:lineRule="auto"/>
      </w:pPr>
      <w:r>
        <w:separator/>
      </w:r>
    </w:p>
  </w:footnote>
  <w:footnote w:type="continuationSeparator" w:id="0">
    <w:p w:rsidR="00B625ED" w:rsidRDefault="00B625ED" w:rsidP="0008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4215"/>
    <w:multiLevelType w:val="hybridMultilevel"/>
    <w:tmpl w:val="B0B0C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84B57"/>
    <w:multiLevelType w:val="hybridMultilevel"/>
    <w:tmpl w:val="9110A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B6"/>
    <w:rsid w:val="000816CF"/>
    <w:rsid w:val="000D2B58"/>
    <w:rsid w:val="002209A0"/>
    <w:rsid w:val="00466A17"/>
    <w:rsid w:val="00512201"/>
    <w:rsid w:val="00513039"/>
    <w:rsid w:val="00565C9B"/>
    <w:rsid w:val="00584BC9"/>
    <w:rsid w:val="005B7341"/>
    <w:rsid w:val="00691FF5"/>
    <w:rsid w:val="006F5278"/>
    <w:rsid w:val="007118FA"/>
    <w:rsid w:val="00747621"/>
    <w:rsid w:val="007B562F"/>
    <w:rsid w:val="0089667D"/>
    <w:rsid w:val="00AA14EC"/>
    <w:rsid w:val="00AC6949"/>
    <w:rsid w:val="00B33A75"/>
    <w:rsid w:val="00B625ED"/>
    <w:rsid w:val="00E529BB"/>
    <w:rsid w:val="00F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317B6"/>
    <w:rPr>
      <w:i/>
      <w:iCs/>
    </w:rPr>
  </w:style>
  <w:style w:type="paragraph" w:styleId="ListParagraph">
    <w:name w:val="List Paragraph"/>
    <w:basedOn w:val="Normal"/>
    <w:uiPriority w:val="34"/>
    <w:qFormat/>
    <w:rsid w:val="00F317B6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6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6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6C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317B6"/>
    <w:rPr>
      <w:i/>
      <w:iCs/>
    </w:rPr>
  </w:style>
  <w:style w:type="paragraph" w:styleId="ListParagraph">
    <w:name w:val="List Paragraph"/>
    <w:basedOn w:val="Normal"/>
    <w:uiPriority w:val="34"/>
    <w:qFormat/>
    <w:rsid w:val="00F317B6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6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6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6C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3F85-3379-4514-A5CA-004886D4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7AD31D8C.dotm</Template>
  <TotalTime>34</TotalTime>
  <Pages>2</Pages>
  <Words>590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Østvang</dc:creator>
  <cp:lastModifiedBy>Janne Østvang</cp:lastModifiedBy>
  <cp:revision>5</cp:revision>
  <dcterms:created xsi:type="dcterms:W3CDTF">2014-04-23T07:32:00Z</dcterms:created>
  <dcterms:modified xsi:type="dcterms:W3CDTF">2014-04-23T08:05:00Z</dcterms:modified>
</cp:coreProperties>
</file>