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309E" w14:textId="77777777" w:rsidR="00F56812" w:rsidRPr="005149D3" w:rsidRDefault="005F64D0" w:rsidP="005F64D0">
      <w:pPr>
        <w:jc w:val="center"/>
        <w:rPr>
          <w:b/>
          <w:lang w:val="en-US"/>
        </w:rPr>
      </w:pPr>
      <w:bookmarkStart w:id="0" w:name="_GoBack"/>
      <w:bookmarkEnd w:id="0"/>
      <w:r w:rsidRPr="005149D3">
        <w:rPr>
          <w:b/>
          <w:lang w:val="en-US"/>
        </w:rPr>
        <w:t>Philosophy of Science meets Linguistics</w:t>
      </w:r>
    </w:p>
    <w:p w14:paraId="2E9BF9F0" w14:textId="77777777" w:rsidR="005F64D0" w:rsidRPr="005149D3" w:rsidRDefault="005F64D0" w:rsidP="005F64D0">
      <w:pPr>
        <w:jc w:val="center"/>
        <w:rPr>
          <w:lang w:val="en-US"/>
        </w:rPr>
      </w:pPr>
      <w:proofErr w:type="spellStart"/>
      <w:r w:rsidRPr="005149D3">
        <w:rPr>
          <w:lang w:val="en-US"/>
        </w:rPr>
        <w:t>Frans</w:t>
      </w:r>
      <w:proofErr w:type="spellEnd"/>
      <w:r w:rsidRPr="005149D3">
        <w:rPr>
          <w:lang w:val="en-US"/>
        </w:rPr>
        <w:t xml:space="preserve"> </w:t>
      </w:r>
      <w:proofErr w:type="spellStart"/>
      <w:r w:rsidRPr="005149D3">
        <w:rPr>
          <w:lang w:val="en-US"/>
        </w:rPr>
        <w:t>Gregersen</w:t>
      </w:r>
      <w:proofErr w:type="spellEnd"/>
      <w:r w:rsidRPr="005149D3">
        <w:rPr>
          <w:lang w:val="en-US"/>
        </w:rPr>
        <w:t xml:space="preserve"> &amp; Terje Lohndal</w:t>
      </w:r>
    </w:p>
    <w:p w14:paraId="30D02C2D" w14:textId="77777777" w:rsidR="005F64D0" w:rsidRPr="005149D3" w:rsidRDefault="005F64D0" w:rsidP="005F64D0">
      <w:pPr>
        <w:jc w:val="center"/>
        <w:rPr>
          <w:lang w:val="en-US"/>
        </w:rPr>
      </w:pPr>
    </w:p>
    <w:p w14:paraId="3D3B98D5" w14:textId="77777777" w:rsidR="005F64D0" w:rsidRPr="005149D3" w:rsidRDefault="005F64D0" w:rsidP="005F64D0">
      <w:pPr>
        <w:jc w:val="center"/>
        <w:rPr>
          <w:lang w:val="en-US"/>
        </w:rPr>
      </w:pPr>
      <w:proofErr w:type="spellStart"/>
      <w:r w:rsidRPr="005149D3">
        <w:rPr>
          <w:lang w:val="en-US"/>
        </w:rPr>
        <w:t>LingPhil</w:t>
      </w:r>
      <w:proofErr w:type="spellEnd"/>
      <w:r w:rsidRPr="005149D3">
        <w:rPr>
          <w:lang w:val="en-US"/>
        </w:rPr>
        <w:t xml:space="preserve"> Summer School 2015</w:t>
      </w:r>
    </w:p>
    <w:p w14:paraId="3262FF18" w14:textId="77777777" w:rsidR="005F64D0" w:rsidRPr="005149D3" w:rsidRDefault="005F64D0">
      <w:pPr>
        <w:rPr>
          <w:lang w:val="en-US"/>
        </w:rPr>
      </w:pPr>
    </w:p>
    <w:p w14:paraId="51B522F5" w14:textId="77777777" w:rsidR="005149D3" w:rsidRPr="005149D3" w:rsidRDefault="005149D3">
      <w:pPr>
        <w:rPr>
          <w:lang w:val="en-US"/>
        </w:rPr>
      </w:pPr>
    </w:p>
    <w:p w14:paraId="4A0DF99B" w14:textId="5306CD24" w:rsidR="005149D3" w:rsidRPr="005149D3" w:rsidRDefault="005149D3">
      <w:pPr>
        <w:rPr>
          <w:b/>
          <w:lang w:val="en-US"/>
        </w:rPr>
      </w:pPr>
      <w:r w:rsidRPr="005149D3">
        <w:rPr>
          <w:b/>
          <w:lang w:val="en-US"/>
        </w:rPr>
        <w:t>Course description</w:t>
      </w:r>
    </w:p>
    <w:p w14:paraId="11ADC90E" w14:textId="13CA4491" w:rsidR="005149D3" w:rsidRPr="005149D3" w:rsidRDefault="005149D3">
      <w:pPr>
        <w:rPr>
          <w:lang w:val="en-US"/>
        </w:rPr>
      </w:pPr>
      <w:r w:rsidRPr="005149D3">
        <w:rPr>
          <w:rFonts w:eastAsia="Times New Roman" w:cs="Times New Roman"/>
          <w:lang w:val="en-US"/>
        </w:rPr>
        <w:t xml:space="preserve">The aim of this course and the three lectures is to discuss issues from theory of science that bear upon our work as linguists of different brands. Classical material such as Popper, Kuhn and </w:t>
      </w:r>
      <w:proofErr w:type="spellStart"/>
      <w:r w:rsidRPr="005149D3">
        <w:rPr>
          <w:rFonts w:eastAsia="Times New Roman" w:cs="Times New Roman"/>
          <w:lang w:val="en-US"/>
        </w:rPr>
        <w:t>Lakatos</w:t>
      </w:r>
      <w:proofErr w:type="spellEnd"/>
      <w:r w:rsidRPr="005149D3">
        <w:rPr>
          <w:rFonts w:eastAsia="Times New Roman" w:cs="Times New Roman"/>
          <w:lang w:val="en-US"/>
        </w:rPr>
        <w:t xml:space="preserve"> will be covered and discussed from the point of view of linguistics. However, we will also focus on more 'humanistic' approaches to science, in which other methods than those applicable to the natural sciences are suitable. The apparent tension between the natural sciences and the humanities will be framed in the context of linguistics, and in the last class, we will discuss whether this tension is an illusion or not. The lecturers aim for an interactive class where the required readings constitute the basis for the </w:t>
      </w:r>
      <w:proofErr w:type="gramStart"/>
      <w:r w:rsidRPr="005149D3">
        <w:rPr>
          <w:rFonts w:eastAsia="Times New Roman" w:cs="Times New Roman"/>
          <w:lang w:val="en-US"/>
        </w:rPr>
        <w:t>lectures</w:t>
      </w:r>
      <w:proofErr w:type="gramEnd"/>
      <w:r w:rsidRPr="005149D3">
        <w:rPr>
          <w:rFonts w:eastAsia="Times New Roman" w:cs="Times New Roman"/>
          <w:lang w:val="en-US"/>
        </w:rPr>
        <w:t>.</w:t>
      </w:r>
    </w:p>
    <w:p w14:paraId="152D9B5C" w14:textId="77777777" w:rsidR="005149D3" w:rsidRPr="005149D3" w:rsidRDefault="005149D3">
      <w:pPr>
        <w:rPr>
          <w:lang w:val="en-US"/>
        </w:rPr>
      </w:pPr>
    </w:p>
    <w:p w14:paraId="1AE0FBC9" w14:textId="77777777" w:rsidR="005F64D0" w:rsidRPr="005149D3" w:rsidRDefault="005F64D0">
      <w:pPr>
        <w:rPr>
          <w:lang w:val="en-US"/>
        </w:rPr>
      </w:pPr>
    </w:p>
    <w:p w14:paraId="44280D1C" w14:textId="77777777" w:rsidR="005F64D0" w:rsidRPr="005149D3" w:rsidRDefault="005F64D0">
      <w:pPr>
        <w:rPr>
          <w:b/>
          <w:lang w:val="en-US"/>
        </w:rPr>
      </w:pPr>
      <w:r w:rsidRPr="005149D3">
        <w:rPr>
          <w:b/>
          <w:lang w:val="en-US"/>
        </w:rPr>
        <w:t>Required readings</w:t>
      </w:r>
    </w:p>
    <w:p w14:paraId="4F8BC2C3" w14:textId="77777777" w:rsidR="00756145" w:rsidRPr="005149D3" w:rsidRDefault="00756145">
      <w:pPr>
        <w:rPr>
          <w:lang w:val="en-US"/>
        </w:rPr>
      </w:pPr>
      <w:proofErr w:type="spellStart"/>
      <w:proofErr w:type="gramStart"/>
      <w:r w:rsidRPr="005149D3">
        <w:rPr>
          <w:lang w:val="en-US"/>
        </w:rPr>
        <w:t>Gregersen</w:t>
      </w:r>
      <w:proofErr w:type="spellEnd"/>
      <w:r w:rsidRPr="005149D3">
        <w:rPr>
          <w:lang w:val="en-US"/>
        </w:rPr>
        <w:t xml:space="preserve">, </w:t>
      </w:r>
      <w:proofErr w:type="spellStart"/>
      <w:r w:rsidRPr="005149D3">
        <w:rPr>
          <w:lang w:val="en-US"/>
        </w:rPr>
        <w:t>Frans</w:t>
      </w:r>
      <w:proofErr w:type="spellEnd"/>
      <w:r w:rsidRPr="005149D3">
        <w:rPr>
          <w:lang w:val="en-US"/>
        </w:rPr>
        <w:t xml:space="preserve"> &amp; Simo </w:t>
      </w:r>
      <w:proofErr w:type="spellStart"/>
      <w:r w:rsidRPr="005149D3">
        <w:rPr>
          <w:lang w:val="en-US"/>
        </w:rPr>
        <w:t>Køppe</w:t>
      </w:r>
      <w:proofErr w:type="spellEnd"/>
      <w:r w:rsidRPr="005149D3">
        <w:rPr>
          <w:lang w:val="en-US"/>
        </w:rPr>
        <w:t>.</w:t>
      </w:r>
      <w:proofErr w:type="gramEnd"/>
      <w:r w:rsidRPr="005149D3">
        <w:rPr>
          <w:lang w:val="en-US"/>
        </w:rPr>
        <w:t xml:space="preserve"> 1989. A Normative Theory of Humanistic</w:t>
      </w:r>
    </w:p>
    <w:p w14:paraId="3FBB99A4" w14:textId="77777777" w:rsidR="005F64D0" w:rsidRPr="00F7326C" w:rsidRDefault="00756145" w:rsidP="00756145">
      <w:pPr>
        <w:ind w:left="720"/>
        <w:rPr>
          <w:lang w:val="de-DE"/>
        </w:rPr>
      </w:pPr>
      <w:r w:rsidRPr="00F7326C">
        <w:rPr>
          <w:lang w:val="de-DE"/>
        </w:rPr>
        <w:t xml:space="preserve">Kowledge. </w:t>
      </w:r>
      <w:r w:rsidRPr="00F7326C">
        <w:rPr>
          <w:i/>
          <w:lang w:val="de-DE"/>
        </w:rPr>
        <w:t>Zeitschrift für allgemeine Wissenschaftstheory/Journal for General Philosophy of Science</w:t>
      </w:r>
      <w:r w:rsidRPr="00F7326C">
        <w:rPr>
          <w:lang w:val="de-DE"/>
        </w:rPr>
        <w:t xml:space="preserve"> 20: 40-53.</w:t>
      </w:r>
    </w:p>
    <w:p w14:paraId="3F46A7A6" w14:textId="77777777" w:rsidR="005149D3" w:rsidRDefault="005149D3">
      <w:pPr>
        <w:rPr>
          <w:lang w:val="en-US"/>
        </w:rPr>
      </w:pPr>
      <w:proofErr w:type="gramStart"/>
      <w:r>
        <w:rPr>
          <w:lang w:val="en-US"/>
        </w:rPr>
        <w:t>Hacking, Ian.</w:t>
      </w:r>
      <w:proofErr w:type="gramEnd"/>
      <w:r>
        <w:rPr>
          <w:lang w:val="en-US"/>
        </w:rPr>
        <w:t xml:space="preserve"> 1999. Too many metaphors. In </w:t>
      </w:r>
      <w:r w:rsidRPr="005149D3">
        <w:rPr>
          <w:i/>
          <w:lang w:val="en-US"/>
        </w:rPr>
        <w:t>The Social Construction of What</w:t>
      </w:r>
      <w:proofErr w:type="gramStart"/>
      <w:r w:rsidRPr="005149D3">
        <w:rPr>
          <w:i/>
          <w:lang w:val="en-US"/>
        </w:rPr>
        <w:t>?</w:t>
      </w:r>
      <w:r>
        <w:rPr>
          <w:lang w:val="en-US"/>
        </w:rPr>
        <w:t>,</w:t>
      </w:r>
      <w:proofErr w:type="gramEnd"/>
      <w:r>
        <w:rPr>
          <w:lang w:val="en-US"/>
        </w:rPr>
        <w:t xml:space="preserve"> Ian</w:t>
      </w:r>
    </w:p>
    <w:p w14:paraId="2D0AEA73" w14:textId="149A539D" w:rsidR="005149D3" w:rsidRDefault="005149D3" w:rsidP="005149D3">
      <w:pPr>
        <w:ind w:firstLine="720"/>
        <w:rPr>
          <w:lang w:val="en-US"/>
        </w:rPr>
      </w:pPr>
      <w:proofErr w:type="gramStart"/>
      <w:r>
        <w:rPr>
          <w:lang w:val="en-US"/>
        </w:rPr>
        <w:t>Hacking (ed.), 35-62.</w:t>
      </w:r>
      <w:proofErr w:type="gramEnd"/>
      <w:r>
        <w:rPr>
          <w:lang w:val="en-US"/>
        </w:rPr>
        <w:t xml:space="preserve"> Cambridge, MA: Harvard University Press.</w:t>
      </w:r>
    </w:p>
    <w:p w14:paraId="7697B703" w14:textId="77777777" w:rsidR="00F7510C" w:rsidRPr="005149D3" w:rsidRDefault="00756145">
      <w:pPr>
        <w:rPr>
          <w:i/>
          <w:lang w:val="en-US"/>
        </w:rPr>
      </w:pPr>
      <w:r w:rsidRPr="005149D3">
        <w:rPr>
          <w:lang w:val="en-US"/>
        </w:rPr>
        <w:t xml:space="preserve">Kuhn, Thomas. 2000. Commensurability, Comparability, Communicability. In </w:t>
      </w:r>
      <w:r w:rsidR="00F7510C" w:rsidRPr="005149D3">
        <w:rPr>
          <w:i/>
          <w:lang w:val="en-US"/>
        </w:rPr>
        <w:t>The</w:t>
      </w:r>
    </w:p>
    <w:p w14:paraId="1B020A83" w14:textId="3554EC32" w:rsidR="005F64D0" w:rsidRPr="005149D3" w:rsidRDefault="00F7510C" w:rsidP="00F7510C">
      <w:pPr>
        <w:ind w:left="720"/>
        <w:rPr>
          <w:lang w:val="en-US"/>
        </w:rPr>
      </w:pPr>
      <w:r w:rsidRPr="005149D3">
        <w:rPr>
          <w:i/>
          <w:lang w:val="en-US"/>
        </w:rPr>
        <w:t xml:space="preserve">Road </w:t>
      </w:r>
      <w:proofErr w:type="gramStart"/>
      <w:r w:rsidRPr="005149D3">
        <w:rPr>
          <w:i/>
          <w:lang w:val="en-US"/>
        </w:rPr>
        <w:t>Since</w:t>
      </w:r>
      <w:proofErr w:type="gramEnd"/>
      <w:r w:rsidRPr="005149D3">
        <w:rPr>
          <w:i/>
          <w:lang w:val="en-US"/>
        </w:rPr>
        <w:t xml:space="preserve"> Structure. Philosophical Essays, 1970-1993, with an Autobiographical Interview, </w:t>
      </w:r>
      <w:r w:rsidRPr="005149D3">
        <w:rPr>
          <w:lang w:val="en-US"/>
        </w:rPr>
        <w:t xml:space="preserve">James Conant &amp; John </w:t>
      </w:r>
      <w:proofErr w:type="spellStart"/>
      <w:r w:rsidRPr="005149D3">
        <w:rPr>
          <w:lang w:val="en-US"/>
        </w:rPr>
        <w:t>Haugeland</w:t>
      </w:r>
      <w:proofErr w:type="spellEnd"/>
      <w:r w:rsidRPr="005149D3">
        <w:rPr>
          <w:lang w:val="en-US"/>
        </w:rPr>
        <w:t xml:space="preserve"> (eds.)</w:t>
      </w:r>
      <w:r w:rsidR="00756145" w:rsidRPr="005149D3">
        <w:rPr>
          <w:lang w:val="en-US"/>
        </w:rPr>
        <w:t>, 33-57</w:t>
      </w:r>
      <w:r w:rsidRPr="005149D3">
        <w:rPr>
          <w:lang w:val="en-US"/>
        </w:rPr>
        <w:t>. Chicago and London: The University of Chicago Press.</w:t>
      </w:r>
    </w:p>
    <w:p w14:paraId="171FC8CD" w14:textId="5D4EB4DD" w:rsidR="00F7510C" w:rsidRPr="005149D3" w:rsidRDefault="00756145" w:rsidP="00F7510C">
      <w:pPr>
        <w:rPr>
          <w:i/>
          <w:lang w:val="en-US"/>
        </w:rPr>
      </w:pPr>
      <w:r w:rsidRPr="005149D3">
        <w:rPr>
          <w:lang w:val="en-US"/>
        </w:rPr>
        <w:t>Kuhn, Thomas. 2000. The Natural and the Human Sciences</w:t>
      </w:r>
      <w:r w:rsidR="00F7510C" w:rsidRPr="005149D3">
        <w:rPr>
          <w:lang w:val="en-US"/>
        </w:rPr>
        <w:t>.</w:t>
      </w:r>
      <w:r w:rsidRPr="005149D3">
        <w:rPr>
          <w:lang w:val="en-US"/>
        </w:rPr>
        <w:t xml:space="preserve"> </w:t>
      </w:r>
      <w:r w:rsidR="00F7510C" w:rsidRPr="005149D3">
        <w:rPr>
          <w:lang w:val="en-US"/>
        </w:rPr>
        <w:t xml:space="preserve">In </w:t>
      </w:r>
      <w:r w:rsidR="00F7510C" w:rsidRPr="005149D3">
        <w:rPr>
          <w:i/>
          <w:lang w:val="en-US"/>
        </w:rPr>
        <w:t>The</w:t>
      </w:r>
    </w:p>
    <w:p w14:paraId="39672A6D" w14:textId="44A99977" w:rsidR="00F7510C" w:rsidRPr="005149D3" w:rsidRDefault="00F7510C" w:rsidP="00F7510C">
      <w:pPr>
        <w:ind w:left="720"/>
        <w:rPr>
          <w:lang w:val="en-US"/>
        </w:rPr>
      </w:pPr>
      <w:r w:rsidRPr="005149D3">
        <w:rPr>
          <w:i/>
          <w:lang w:val="en-US"/>
        </w:rPr>
        <w:t xml:space="preserve">Road </w:t>
      </w:r>
      <w:proofErr w:type="gramStart"/>
      <w:r w:rsidRPr="005149D3">
        <w:rPr>
          <w:i/>
          <w:lang w:val="en-US"/>
        </w:rPr>
        <w:t>Since</w:t>
      </w:r>
      <w:proofErr w:type="gramEnd"/>
      <w:r w:rsidRPr="005149D3">
        <w:rPr>
          <w:i/>
          <w:lang w:val="en-US"/>
        </w:rPr>
        <w:t xml:space="preserve"> Structure. Philosophical Essays, 1970-1993, with an Autobiographical Interview, </w:t>
      </w:r>
      <w:r w:rsidRPr="005149D3">
        <w:rPr>
          <w:lang w:val="en-US"/>
        </w:rPr>
        <w:t xml:space="preserve">James Conant &amp; John </w:t>
      </w:r>
      <w:proofErr w:type="spellStart"/>
      <w:r w:rsidRPr="005149D3">
        <w:rPr>
          <w:lang w:val="en-US"/>
        </w:rPr>
        <w:t>Haugeland</w:t>
      </w:r>
      <w:proofErr w:type="spellEnd"/>
      <w:r w:rsidRPr="005149D3">
        <w:rPr>
          <w:lang w:val="en-US"/>
        </w:rPr>
        <w:t xml:space="preserve"> (eds.), 216-223. Chicago and London: The University of Chicago Press.</w:t>
      </w:r>
    </w:p>
    <w:p w14:paraId="3494127E" w14:textId="77777777" w:rsidR="00274A8F" w:rsidRPr="005149D3" w:rsidRDefault="00756145">
      <w:pPr>
        <w:rPr>
          <w:lang w:val="en-US"/>
        </w:rPr>
      </w:pPr>
      <w:proofErr w:type="spellStart"/>
      <w:r w:rsidRPr="005149D3">
        <w:rPr>
          <w:lang w:val="en-US"/>
        </w:rPr>
        <w:t>Lakatos</w:t>
      </w:r>
      <w:proofErr w:type="spellEnd"/>
      <w:r w:rsidRPr="005149D3">
        <w:rPr>
          <w:lang w:val="en-US"/>
        </w:rPr>
        <w:t xml:space="preserve">, I. </w:t>
      </w:r>
      <w:r w:rsidR="00274A8F" w:rsidRPr="005149D3">
        <w:rPr>
          <w:lang w:val="en-US"/>
        </w:rPr>
        <w:t xml:space="preserve">1970. </w:t>
      </w:r>
      <w:r w:rsidRPr="005149D3">
        <w:rPr>
          <w:lang w:val="en-US"/>
        </w:rPr>
        <w:t xml:space="preserve">Falsification and the Methodology of </w:t>
      </w:r>
      <w:r w:rsidR="00274A8F" w:rsidRPr="005149D3">
        <w:rPr>
          <w:lang w:val="en-US"/>
        </w:rPr>
        <w:t>Scientific Research</w:t>
      </w:r>
    </w:p>
    <w:p w14:paraId="70BB1E13" w14:textId="2F9635A7" w:rsidR="005F64D0" w:rsidRPr="005149D3" w:rsidRDefault="00756145" w:rsidP="00274A8F">
      <w:pPr>
        <w:ind w:left="720"/>
        <w:rPr>
          <w:lang w:val="en-US"/>
        </w:rPr>
      </w:pPr>
      <w:proofErr w:type="spellStart"/>
      <w:proofErr w:type="gramStart"/>
      <w:r w:rsidRPr="005149D3">
        <w:rPr>
          <w:lang w:val="en-US"/>
        </w:rPr>
        <w:t>Programmes</w:t>
      </w:r>
      <w:proofErr w:type="spellEnd"/>
      <w:r w:rsidRPr="005149D3">
        <w:rPr>
          <w:lang w:val="en-US"/>
        </w:rPr>
        <w:t>.</w:t>
      </w:r>
      <w:proofErr w:type="gramEnd"/>
      <w:r w:rsidRPr="005149D3">
        <w:rPr>
          <w:lang w:val="en-US"/>
        </w:rPr>
        <w:t xml:space="preserve"> In </w:t>
      </w:r>
      <w:r w:rsidRPr="005149D3">
        <w:rPr>
          <w:i/>
          <w:lang w:val="en-US"/>
        </w:rPr>
        <w:t>Criticism and the Growth of Knowledge</w:t>
      </w:r>
      <w:r w:rsidRPr="005149D3">
        <w:rPr>
          <w:lang w:val="en-US"/>
        </w:rPr>
        <w:t xml:space="preserve">, </w:t>
      </w:r>
      <w:proofErr w:type="spellStart"/>
      <w:r w:rsidRPr="005149D3">
        <w:rPr>
          <w:lang w:val="en-US"/>
        </w:rPr>
        <w:t>Imre</w:t>
      </w:r>
      <w:proofErr w:type="spellEnd"/>
      <w:r w:rsidRPr="005149D3">
        <w:rPr>
          <w:lang w:val="en-US"/>
        </w:rPr>
        <w:t xml:space="preserve"> </w:t>
      </w:r>
      <w:proofErr w:type="spellStart"/>
      <w:r w:rsidRPr="005149D3">
        <w:rPr>
          <w:lang w:val="en-US"/>
        </w:rPr>
        <w:t>Lakatos</w:t>
      </w:r>
      <w:proofErr w:type="spellEnd"/>
      <w:r w:rsidRPr="005149D3">
        <w:rPr>
          <w:lang w:val="en-US"/>
        </w:rPr>
        <w:t xml:space="preserve"> &amp; Alan Musgrave (eds.), 91-196. </w:t>
      </w:r>
      <w:r w:rsidR="00274A8F" w:rsidRPr="005149D3">
        <w:rPr>
          <w:lang w:val="en-US"/>
        </w:rPr>
        <w:t>Cambridge: Cambridge University Press.</w:t>
      </w:r>
    </w:p>
    <w:p w14:paraId="64C3036E" w14:textId="77777777" w:rsidR="00274A8F" w:rsidRPr="005149D3" w:rsidRDefault="00756145">
      <w:pPr>
        <w:rPr>
          <w:i/>
          <w:lang w:val="en-US"/>
        </w:rPr>
      </w:pPr>
      <w:r w:rsidRPr="005149D3">
        <w:rPr>
          <w:lang w:val="en-US"/>
        </w:rPr>
        <w:t>Popper, Karl. 19</w:t>
      </w:r>
      <w:r w:rsidR="00274A8F" w:rsidRPr="005149D3">
        <w:rPr>
          <w:lang w:val="en-US"/>
        </w:rPr>
        <w:t>70</w:t>
      </w:r>
      <w:r w:rsidRPr="005149D3">
        <w:rPr>
          <w:lang w:val="en-US"/>
        </w:rPr>
        <w:t xml:space="preserve">. Normal Science and its dangers. In </w:t>
      </w:r>
      <w:r w:rsidR="00274A8F" w:rsidRPr="005149D3">
        <w:rPr>
          <w:i/>
          <w:lang w:val="en-US"/>
        </w:rPr>
        <w:t>Criticism and the Growth</w:t>
      </w:r>
    </w:p>
    <w:p w14:paraId="557DB596" w14:textId="2867847B" w:rsidR="00756145" w:rsidRPr="005149D3" w:rsidRDefault="00756145" w:rsidP="00274A8F">
      <w:pPr>
        <w:ind w:left="720"/>
        <w:rPr>
          <w:lang w:val="en-US"/>
        </w:rPr>
      </w:pPr>
      <w:proofErr w:type="gramStart"/>
      <w:r w:rsidRPr="005149D3">
        <w:rPr>
          <w:i/>
          <w:lang w:val="en-US"/>
        </w:rPr>
        <w:t>of</w:t>
      </w:r>
      <w:proofErr w:type="gramEnd"/>
      <w:r w:rsidRPr="005149D3">
        <w:rPr>
          <w:i/>
          <w:lang w:val="en-US"/>
        </w:rPr>
        <w:t xml:space="preserve"> Knowledge</w:t>
      </w:r>
      <w:r w:rsidRPr="005149D3">
        <w:rPr>
          <w:lang w:val="en-US"/>
        </w:rPr>
        <w:t xml:space="preserve">, </w:t>
      </w:r>
      <w:proofErr w:type="spellStart"/>
      <w:r w:rsidRPr="005149D3">
        <w:rPr>
          <w:lang w:val="en-US"/>
        </w:rPr>
        <w:t>Imre</w:t>
      </w:r>
      <w:proofErr w:type="spellEnd"/>
      <w:r w:rsidRPr="005149D3">
        <w:rPr>
          <w:lang w:val="en-US"/>
        </w:rPr>
        <w:t xml:space="preserve"> </w:t>
      </w:r>
      <w:proofErr w:type="spellStart"/>
      <w:r w:rsidRPr="005149D3">
        <w:rPr>
          <w:lang w:val="en-US"/>
        </w:rPr>
        <w:t>Lakatos</w:t>
      </w:r>
      <w:proofErr w:type="spellEnd"/>
      <w:r w:rsidRPr="005149D3">
        <w:rPr>
          <w:lang w:val="en-US"/>
        </w:rPr>
        <w:t xml:space="preserve"> &amp; Alan Musgrave (eds.), 51-58.</w:t>
      </w:r>
      <w:r w:rsidR="00274A8F" w:rsidRPr="005149D3">
        <w:rPr>
          <w:lang w:val="en-US"/>
        </w:rPr>
        <w:t xml:space="preserve"> Cambridge: Cambridge University Press.</w:t>
      </w:r>
    </w:p>
    <w:p w14:paraId="12336481" w14:textId="77777777" w:rsidR="00403798" w:rsidRPr="00F7326C" w:rsidRDefault="00303785">
      <w:pPr>
        <w:rPr>
          <w:rFonts w:eastAsia="Times New Roman" w:cs="Times New Roman"/>
          <w:lang w:val="fr-FR"/>
        </w:rPr>
      </w:pPr>
      <w:proofErr w:type="gramStart"/>
      <w:r>
        <w:rPr>
          <w:lang w:val="en-US"/>
        </w:rPr>
        <w:t>Saussure, Ferdinand de.</w:t>
      </w:r>
      <w:proofErr w:type="gramEnd"/>
      <w:r>
        <w:rPr>
          <w:lang w:val="en-US"/>
        </w:rPr>
        <w:t xml:space="preserve"> 1</w:t>
      </w:r>
      <w:r w:rsidR="00403798">
        <w:rPr>
          <w:lang w:val="en-US"/>
        </w:rPr>
        <w:t>916</w:t>
      </w:r>
      <w:r>
        <w:rPr>
          <w:lang w:val="en-US"/>
        </w:rPr>
        <w:t>.</w:t>
      </w:r>
      <w:r w:rsidRPr="00303785">
        <w:rPr>
          <w:i/>
          <w:lang w:val="en-US"/>
        </w:rPr>
        <w:t xml:space="preserve"> </w:t>
      </w:r>
      <w:proofErr w:type="spellStart"/>
      <w:r w:rsidRPr="00303785">
        <w:rPr>
          <w:rFonts w:eastAsia="Times New Roman" w:cs="Times New Roman"/>
          <w:i/>
        </w:rPr>
        <w:t>Cours</w:t>
      </w:r>
      <w:proofErr w:type="spellEnd"/>
      <w:r w:rsidRPr="00303785">
        <w:rPr>
          <w:rFonts w:eastAsia="Times New Roman" w:cs="Times New Roman"/>
          <w:i/>
        </w:rPr>
        <w:t xml:space="preserve"> de </w:t>
      </w:r>
      <w:proofErr w:type="spellStart"/>
      <w:r w:rsidRPr="00303785">
        <w:rPr>
          <w:rFonts w:eastAsia="Times New Roman" w:cs="Times New Roman"/>
          <w:i/>
        </w:rPr>
        <w:t>linguistique</w:t>
      </w:r>
      <w:proofErr w:type="spellEnd"/>
      <w:r w:rsidRPr="00303785">
        <w:rPr>
          <w:rFonts w:eastAsia="Times New Roman" w:cs="Times New Roman"/>
          <w:i/>
        </w:rPr>
        <w:t xml:space="preserve"> </w:t>
      </w:r>
      <w:proofErr w:type="spellStart"/>
      <w:r w:rsidRPr="00303785">
        <w:rPr>
          <w:rFonts w:eastAsia="Times New Roman" w:cs="Times New Roman"/>
          <w:i/>
        </w:rPr>
        <w:t>génerale</w:t>
      </w:r>
      <w:proofErr w:type="spellEnd"/>
      <w:r>
        <w:rPr>
          <w:rFonts w:eastAsia="Times New Roman" w:cs="Times New Roman"/>
        </w:rPr>
        <w:t>.</w:t>
      </w:r>
      <w:r w:rsidR="00403798">
        <w:rPr>
          <w:rFonts w:eastAsia="Times New Roman" w:cs="Times New Roman"/>
        </w:rPr>
        <w:t xml:space="preserve"> </w:t>
      </w:r>
      <w:r w:rsidR="00403798" w:rsidRPr="00F7326C">
        <w:rPr>
          <w:rFonts w:eastAsia="Times New Roman" w:cs="Times New Roman"/>
          <w:lang w:val="fr-FR"/>
        </w:rPr>
        <w:t>Paris: Payot.</w:t>
      </w:r>
      <w:r w:rsidRPr="00F7326C">
        <w:rPr>
          <w:rFonts w:eastAsia="Times New Roman" w:cs="Times New Roman"/>
          <w:lang w:val="fr-FR"/>
        </w:rPr>
        <w:t xml:space="preserve"> </w:t>
      </w:r>
      <w:r w:rsidR="00403798" w:rsidRPr="00F7326C">
        <w:rPr>
          <w:rFonts w:eastAsia="Times New Roman" w:cs="Times New Roman"/>
          <w:lang w:val="fr-FR"/>
        </w:rPr>
        <w:t>[’Objet</w:t>
      </w:r>
    </w:p>
    <w:p w14:paraId="52AC30E7" w14:textId="58A364F4" w:rsidR="00756145" w:rsidRDefault="00403798" w:rsidP="00403798">
      <w:pPr>
        <w:ind w:left="720"/>
        <w:rPr>
          <w:lang w:val="en-US"/>
        </w:rPr>
      </w:pPr>
      <w:r w:rsidRPr="00F7326C">
        <w:rPr>
          <w:rFonts w:eastAsia="Times New Roman" w:cs="Times New Roman"/>
          <w:lang w:val="fr-FR"/>
        </w:rPr>
        <w:t xml:space="preserve">de la linguistique’, pp. 8-15 in Harris, Roy. 1983. </w:t>
      </w:r>
      <w:r w:rsidRPr="00403798">
        <w:rPr>
          <w:rFonts w:eastAsia="Times New Roman" w:cs="Times New Roman"/>
          <w:i/>
        </w:rPr>
        <w:t xml:space="preserve">Course in general </w:t>
      </w:r>
      <w:proofErr w:type="spellStart"/>
      <w:r w:rsidRPr="00403798">
        <w:rPr>
          <w:rFonts w:eastAsia="Times New Roman" w:cs="Times New Roman"/>
          <w:i/>
        </w:rPr>
        <w:t>linguistics</w:t>
      </w:r>
      <w:proofErr w:type="spellEnd"/>
      <w:r>
        <w:rPr>
          <w:rFonts w:eastAsia="Times New Roman" w:cs="Times New Roman"/>
        </w:rPr>
        <w:t xml:space="preserve">. </w:t>
      </w:r>
      <w:r w:rsidRPr="00F7326C">
        <w:rPr>
          <w:rFonts w:eastAsia="Times New Roman" w:cs="Times New Roman"/>
          <w:lang w:val="en-US"/>
        </w:rPr>
        <w:t>London: Duckworth.]</w:t>
      </w:r>
    </w:p>
    <w:p w14:paraId="2BA864A9" w14:textId="77777777" w:rsidR="00303785" w:rsidRDefault="00303785">
      <w:pPr>
        <w:rPr>
          <w:lang w:val="en-US"/>
        </w:rPr>
      </w:pPr>
    </w:p>
    <w:p w14:paraId="0F64D868" w14:textId="77777777" w:rsidR="00403798" w:rsidRPr="005149D3" w:rsidRDefault="00403798">
      <w:pPr>
        <w:rPr>
          <w:lang w:val="en-US"/>
        </w:rPr>
      </w:pPr>
    </w:p>
    <w:p w14:paraId="32DCFFF6" w14:textId="77777777" w:rsidR="005F64D0" w:rsidRPr="005149D3" w:rsidRDefault="005F64D0">
      <w:pPr>
        <w:rPr>
          <w:b/>
          <w:lang w:val="en-US"/>
        </w:rPr>
      </w:pPr>
      <w:r w:rsidRPr="005149D3">
        <w:rPr>
          <w:b/>
          <w:lang w:val="en-US"/>
        </w:rPr>
        <w:t>Recommended readings</w:t>
      </w:r>
    </w:p>
    <w:p w14:paraId="7A71E62F" w14:textId="77777777" w:rsidR="005B2034" w:rsidRPr="005149D3" w:rsidRDefault="005B2034" w:rsidP="005B2034">
      <w:pPr>
        <w:rPr>
          <w:lang w:val="en-US"/>
        </w:rPr>
      </w:pPr>
      <w:r w:rsidRPr="005149D3">
        <w:rPr>
          <w:lang w:val="en-US"/>
        </w:rPr>
        <w:t xml:space="preserve">Chalmers, A.F. 1999. </w:t>
      </w:r>
      <w:r w:rsidRPr="005149D3">
        <w:rPr>
          <w:i/>
          <w:lang w:val="en-US"/>
        </w:rPr>
        <w:t>What is this thing called science</w:t>
      </w:r>
      <w:r w:rsidRPr="005149D3">
        <w:rPr>
          <w:lang w:val="en-US"/>
        </w:rPr>
        <w:t>? Indianapolis/Cambridge:</w:t>
      </w:r>
    </w:p>
    <w:p w14:paraId="4730584F" w14:textId="3807B0F0" w:rsidR="005B2034" w:rsidRPr="005149D3" w:rsidRDefault="005B2034" w:rsidP="005B2034">
      <w:pPr>
        <w:ind w:firstLine="720"/>
        <w:rPr>
          <w:lang w:val="en-US"/>
        </w:rPr>
      </w:pPr>
      <w:r w:rsidRPr="005149D3">
        <w:rPr>
          <w:lang w:val="en-US"/>
        </w:rPr>
        <w:t>Hackett Publishing Company. [General background]</w:t>
      </w:r>
    </w:p>
    <w:p w14:paraId="5E3F57CD" w14:textId="77777777" w:rsidR="00E86BEB" w:rsidRPr="005149D3" w:rsidRDefault="00E86BEB" w:rsidP="005B2034">
      <w:pPr>
        <w:rPr>
          <w:lang w:val="en-US"/>
        </w:rPr>
      </w:pPr>
      <w:proofErr w:type="spellStart"/>
      <w:proofErr w:type="gramStart"/>
      <w:r w:rsidRPr="005149D3">
        <w:rPr>
          <w:lang w:val="en-US"/>
        </w:rPr>
        <w:t>Gregersen</w:t>
      </w:r>
      <w:proofErr w:type="spellEnd"/>
      <w:r w:rsidRPr="005149D3">
        <w:rPr>
          <w:lang w:val="en-US"/>
        </w:rPr>
        <w:t xml:space="preserve">, </w:t>
      </w:r>
      <w:proofErr w:type="spellStart"/>
      <w:r w:rsidRPr="005149D3">
        <w:rPr>
          <w:lang w:val="en-US"/>
        </w:rPr>
        <w:t>Frans</w:t>
      </w:r>
      <w:proofErr w:type="spellEnd"/>
      <w:r w:rsidRPr="005149D3">
        <w:rPr>
          <w:lang w:val="en-US"/>
        </w:rPr>
        <w:t xml:space="preserve"> &amp; Simo </w:t>
      </w:r>
      <w:proofErr w:type="spellStart"/>
      <w:r w:rsidRPr="005149D3">
        <w:rPr>
          <w:lang w:val="en-US"/>
        </w:rPr>
        <w:t>Køppe</w:t>
      </w:r>
      <w:proofErr w:type="spellEnd"/>
      <w:r w:rsidRPr="005149D3">
        <w:rPr>
          <w:lang w:val="en-US"/>
        </w:rPr>
        <w:t>.</w:t>
      </w:r>
      <w:proofErr w:type="gramEnd"/>
      <w:r w:rsidRPr="005149D3">
        <w:rPr>
          <w:lang w:val="en-US"/>
        </w:rPr>
        <w:t xml:space="preserve"> 1988. </w:t>
      </w:r>
      <w:proofErr w:type="gramStart"/>
      <w:r w:rsidRPr="005149D3">
        <w:rPr>
          <w:lang w:val="en-US"/>
        </w:rPr>
        <w:t>Against</w:t>
      </w:r>
      <w:proofErr w:type="gramEnd"/>
      <w:r w:rsidRPr="005149D3">
        <w:rPr>
          <w:lang w:val="en-US"/>
        </w:rPr>
        <w:t xml:space="preserve"> epistemological relativism.</w:t>
      </w:r>
    </w:p>
    <w:p w14:paraId="6735C939" w14:textId="114D558F" w:rsidR="00E86BEB" w:rsidRPr="005149D3" w:rsidRDefault="00E86BEB" w:rsidP="00E86BEB">
      <w:pPr>
        <w:ind w:firstLine="720"/>
        <w:rPr>
          <w:lang w:val="en-US"/>
        </w:rPr>
      </w:pPr>
      <w:r w:rsidRPr="005149D3">
        <w:rPr>
          <w:i/>
          <w:lang w:val="en-US"/>
        </w:rPr>
        <w:t>Studies in History and Philosophy of Science</w:t>
      </w:r>
      <w:r w:rsidRPr="005149D3">
        <w:rPr>
          <w:lang w:val="en-US"/>
        </w:rPr>
        <w:t xml:space="preserve"> 19: 447-487.</w:t>
      </w:r>
    </w:p>
    <w:p w14:paraId="3769A876" w14:textId="77777777" w:rsidR="00E702BC" w:rsidRPr="005149D3" w:rsidRDefault="00E702BC" w:rsidP="005B2034">
      <w:pPr>
        <w:rPr>
          <w:lang w:val="en-US"/>
        </w:rPr>
      </w:pPr>
      <w:r w:rsidRPr="005149D3">
        <w:rPr>
          <w:lang w:val="en-US"/>
        </w:rPr>
        <w:lastRenderedPageBreak/>
        <w:t xml:space="preserve">Kuhn, Thomas. 1970. </w:t>
      </w:r>
      <w:r w:rsidRPr="005149D3">
        <w:rPr>
          <w:i/>
          <w:lang w:val="en-US"/>
        </w:rPr>
        <w:t>The Structure of Scientific Revolutions</w:t>
      </w:r>
      <w:r w:rsidRPr="005149D3">
        <w:rPr>
          <w:lang w:val="en-US"/>
        </w:rPr>
        <w:t>. Chicago: University</w:t>
      </w:r>
    </w:p>
    <w:p w14:paraId="3C44720E" w14:textId="6B708384" w:rsidR="00E702BC" w:rsidRPr="005149D3" w:rsidRDefault="00E702BC" w:rsidP="00E702BC">
      <w:pPr>
        <w:ind w:firstLine="720"/>
        <w:rPr>
          <w:lang w:val="en-US"/>
        </w:rPr>
      </w:pPr>
      <w:proofErr w:type="gramStart"/>
      <w:r w:rsidRPr="005149D3">
        <w:rPr>
          <w:lang w:val="en-US"/>
        </w:rPr>
        <w:t>of</w:t>
      </w:r>
      <w:proofErr w:type="gramEnd"/>
      <w:r w:rsidRPr="005149D3">
        <w:rPr>
          <w:lang w:val="en-US"/>
        </w:rPr>
        <w:t xml:space="preserve"> Chicago Press.</w:t>
      </w:r>
    </w:p>
    <w:p w14:paraId="663654BC" w14:textId="77777777" w:rsidR="005B2034" w:rsidRPr="005149D3" w:rsidRDefault="005B2034" w:rsidP="005B2034">
      <w:pPr>
        <w:rPr>
          <w:i/>
          <w:lang w:val="en-US"/>
        </w:rPr>
      </w:pPr>
      <w:r w:rsidRPr="005149D3">
        <w:rPr>
          <w:lang w:val="en-US"/>
        </w:rPr>
        <w:t xml:space="preserve">Kuhn, Thomas. 2000. A Discussion with Thomas Kuhn. In </w:t>
      </w:r>
      <w:r w:rsidRPr="005149D3">
        <w:rPr>
          <w:i/>
          <w:lang w:val="en-US"/>
        </w:rPr>
        <w:t>The</w:t>
      </w:r>
    </w:p>
    <w:p w14:paraId="4D5DAC27" w14:textId="4B641BF2" w:rsidR="005B2034" w:rsidRPr="005149D3" w:rsidRDefault="005B2034" w:rsidP="005B2034">
      <w:pPr>
        <w:ind w:left="720"/>
        <w:rPr>
          <w:lang w:val="en-US"/>
        </w:rPr>
      </w:pPr>
      <w:r w:rsidRPr="005149D3">
        <w:rPr>
          <w:i/>
          <w:lang w:val="en-US"/>
        </w:rPr>
        <w:t xml:space="preserve">Road </w:t>
      </w:r>
      <w:proofErr w:type="gramStart"/>
      <w:r w:rsidRPr="005149D3">
        <w:rPr>
          <w:i/>
          <w:lang w:val="en-US"/>
        </w:rPr>
        <w:t>Since</w:t>
      </w:r>
      <w:proofErr w:type="gramEnd"/>
      <w:r w:rsidRPr="005149D3">
        <w:rPr>
          <w:i/>
          <w:lang w:val="en-US"/>
        </w:rPr>
        <w:t xml:space="preserve"> Structure. Philosophical Essays, 1970-1993, with an Autobiographical Interview, </w:t>
      </w:r>
      <w:r w:rsidRPr="005149D3">
        <w:rPr>
          <w:lang w:val="en-US"/>
        </w:rPr>
        <w:t xml:space="preserve">James Conant &amp; John </w:t>
      </w:r>
      <w:proofErr w:type="spellStart"/>
      <w:r w:rsidRPr="005149D3">
        <w:rPr>
          <w:lang w:val="en-US"/>
        </w:rPr>
        <w:t>Haugeland</w:t>
      </w:r>
      <w:proofErr w:type="spellEnd"/>
      <w:r w:rsidRPr="005149D3">
        <w:rPr>
          <w:lang w:val="en-US"/>
        </w:rPr>
        <w:t xml:space="preserve"> (eds.</w:t>
      </w:r>
      <w:r w:rsidRPr="005149D3">
        <w:rPr>
          <w:i/>
          <w:lang w:val="en-US"/>
        </w:rPr>
        <w:t>)</w:t>
      </w:r>
      <w:r w:rsidRPr="005149D3">
        <w:rPr>
          <w:lang w:val="en-US"/>
        </w:rPr>
        <w:t>, 253-324. Chicago and London: The University of Chicago Press.</w:t>
      </w:r>
    </w:p>
    <w:p w14:paraId="28E7D490" w14:textId="77777777" w:rsidR="00F17767" w:rsidRPr="005149D3" w:rsidRDefault="00F17767" w:rsidP="00F17767">
      <w:pPr>
        <w:rPr>
          <w:lang w:val="en-US"/>
        </w:rPr>
      </w:pPr>
      <w:proofErr w:type="gramStart"/>
      <w:r w:rsidRPr="005149D3">
        <w:rPr>
          <w:lang w:val="en-US"/>
        </w:rPr>
        <w:t>Percival, W. Keith.</w:t>
      </w:r>
      <w:proofErr w:type="gramEnd"/>
      <w:r w:rsidRPr="005149D3">
        <w:rPr>
          <w:lang w:val="en-US"/>
        </w:rPr>
        <w:t xml:space="preserve"> 1976. The Applicability of Kuhn’s Paradigms to the History of</w:t>
      </w:r>
    </w:p>
    <w:p w14:paraId="60D25F7E" w14:textId="77777777" w:rsidR="00F17767" w:rsidRPr="005149D3" w:rsidRDefault="00F17767" w:rsidP="00F17767">
      <w:pPr>
        <w:ind w:firstLine="720"/>
        <w:rPr>
          <w:lang w:val="en-US"/>
        </w:rPr>
      </w:pPr>
      <w:proofErr w:type="gramStart"/>
      <w:r w:rsidRPr="005149D3">
        <w:rPr>
          <w:lang w:val="en-US"/>
        </w:rPr>
        <w:t>Linguistics.</w:t>
      </w:r>
      <w:proofErr w:type="gramEnd"/>
      <w:r w:rsidRPr="005149D3">
        <w:rPr>
          <w:lang w:val="en-US"/>
        </w:rPr>
        <w:t xml:space="preserve"> </w:t>
      </w:r>
      <w:r w:rsidRPr="005149D3">
        <w:rPr>
          <w:i/>
          <w:lang w:val="en-US"/>
        </w:rPr>
        <w:t>Language</w:t>
      </w:r>
      <w:r w:rsidRPr="005149D3">
        <w:rPr>
          <w:lang w:val="en-US"/>
        </w:rPr>
        <w:t xml:space="preserve"> 52: 285-294.</w:t>
      </w:r>
    </w:p>
    <w:p w14:paraId="69ACE55B" w14:textId="77777777" w:rsidR="00F17767" w:rsidRPr="005149D3" w:rsidRDefault="00F17767" w:rsidP="00F17767">
      <w:pPr>
        <w:rPr>
          <w:lang w:val="en-US"/>
        </w:rPr>
      </w:pPr>
    </w:p>
    <w:sectPr w:rsidR="00F17767" w:rsidRPr="005149D3" w:rsidSect="006504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A89"/>
    <w:multiLevelType w:val="hybridMultilevel"/>
    <w:tmpl w:val="2D72E3F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D0"/>
    <w:rsid w:val="00274A8F"/>
    <w:rsid w:val="00303785"/>
    <w:rsid w:val="00403798"/>
    <w:rsid w:val="004A0F09"/>
    <w:rsid w:val="005149D3"/>
    <w:rsid w:val="005B2034"/>
    <w:rsid w:val="005F64D0"/>
    <w:rsid w:val="0065049C"/>
    <w:rsid w:val="00756145"/>
    <w:rsid w:val="00E702BC"/>
    <w:rsid w:val="00E86BEB"/>
    <w:rsid w:val="00F17767"/>
    <w:rsid w:val="00F56812"/>
    <w:rsid w:val="00F7326C"/>
    <w:rsid w:val="00F7510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C4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E702BC"/>
    <w:pPr>
      <w:spacing w:line="360" w:lineRule="auto"/>
      <w:ind w:left="720"/>
      <w:contextualSpacing/>
      <w:jc w:val="both"/>
    </w:pPr>
    <w:rPr>
      <w:rFonts w:ascii="Times New Roman" w:eastAsia="Times New Roman" w:hAnsi="Times New Roman" w:cs="Times New Roman"/>
      <w:lang w:val="en-GB"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E702BC"/>
    <w:pPr>
      <w:spacing w:line="360" w:lineRule="auto"/>
      <w:ind w:left="720"/>
      <w:contextualSpacing/>
      <w:jc w:val="both"/>
    </w:pPr>
    <w:rPr>
      <w:rFonts w:ascii="Times New Roman" w:eastAsia="Times New Roman" w:hAnsi="Times New Roman" w:cs="Times New Roman"/>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2561</Characters>
  <Application>Microsoft Office Word</Application>
  <DocSecurity>4</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3038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Lohndal</dc:creator>
  <cp:lastModifiedBy>Chamila Thushari Attanapola</cp:lastModifiedBy>
  <cp:revision>2</cp:revision>
  <dcterms:created xsi:type="dcterms:W3CDTF">2015-03-19T09:18:00Z</dcterms:created>
  <dcterms:modified xsi:type="dcterms:W3CDTF">2015-03-19T09:18:00Z</dcterms:modified>
</cp:coreProperties>
</file>