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AD" w:rsidRPr="00BC44DE" w:rsidRDefault="00BC44DE" w:rsidP="00BC44DE">
      <w:pPr>
        <w:pStyle w:val="Overskrift2"/>
        <w:rPr>
          <w:lang w:val="en-GB"/>
        </w:rPr>
      </w:pPr>
      <w:bookmarkStart w:id="0" w:name="_GoBack"/>
      <w:bookmarkEnd w:id="0"/>
      <w:r w:rsidRPr="00BC44DE">
        <w:rPr>
          <w:lang w:val="en-GB"/>
        </w:rPr>
        <w:t xml:space="preserve">Current issues in phraseology and </w:t>
      </w:r>
      <w:r>
        <w:rPr>
          <w:lang w:val="en-GB"/>
        </w:rPr>
        <w:t>its application</w:t>
      </w:r>
      <w:r w:rsidRPr="00BC44DE">
        <w:rPr>
          <w:lang w:val="en-GB"/>
        </w:rPr>
        <w:t xml:space="preserve"> in terminology/lexicography</w:t>
      </w:r>
    </w:p>
    <w:p w:rsidR="00BC44DE" w:rsidRDefault="00BC44DE">
      <w:pPr>
        <w:rPr>
          <w:lang w:val="en-GB"/>
        </w:rPr>
      </w:pPr>
      <w:r>
        <w:rPr>
          <w:lang w:val="en-GB"/>
        </w:rPr>
        <w:t>Proposal for a PhD course in the Norwegian Graduate Researcher School in Linguistics and Philology</w:t>
      </w:r>
    </w:p>
    <w:p w:rsidR="00BC44DE" w:rsidRDefault="00BC44DE">
      <w:pPr>
        <w:rPr>
          <w:lang w:val="en-GB"/>
        </w:rPr>
      </w:pPr>
      <w:r w:rsidRPr="00B42043">
        <w:rPr>
          <w:u w:val="single"/>
          <w:lang w:val="en-GB"/>
        </w:rPr>
        <w:t>Date</w:t>
      </w:r>
      <w:r>
        <w:rPr>
          <w:lang w:val="en-GB"/>
        </w:rPr>
        <w:t>: 17-19 October 2018</w:t>
      </w:r>
      <w:r w:rsidR="00B42043">
        <w:rPr>
          <w:lang w:val="en-GB"/>
        </w:rPr>
        <w:br/>
      </w:r>
      <w:r w:rsidRPr="00B42043">
        <w:rPr>
          <w:u w:val="single"/>
          <w:lang w:val="en-GB"/>
        </w:rPr>
        <w:t>Place</w:t>
      </w:r>
      <w:r>
        <w:rPr>
          <w:lang w:val="en-GB"/>
        </w:rPr>
        <w:t>: NHH Norwegian School of Economics</w:t>
      </w:r>
      <w:r w:rsidR="00B42043">
        <w:rPr>
          <w:lang w:val="en-GB"/>
        </w:rPr>
        <w:t xml:space="preserve"> (Bergen, Norway)</w:t>
      </w:r>
      <w:r w:rsidR="00B42043">
        <w:rPr>
          <w:lang w:val="en-GB"/>
        </w:rPr>
        <w:br/>
      </w:r>
      <w:r w:rsidRPr="00B42043">
        <w:rPr>
          <w:u w:val="single"/>
          <w:lang w:val="en-GB"/>
        </w:rPr>
        <w:t>Organising committee</w:t>
      </w:r>
      <w:r>
        <w:rPr>
          <w:lang w:val="en-GB"/>
        </w:rPr>
        <w:t xml:space="preserve">: </w:t>
      </w:r>
      <w:r w:rsidRPr="00BC44DE">
        <w:rPr>
          <w:lang w:val="en-GB"/>
        </w:rPr>
        <w:t>Gisle Andersen</w:t>
      </w:r>
      <w:r>
        <w:rPr>
          <w:lang w:val="en-GB"/>
        </w:rPr>
        <w:t>, Claudia Förster Hegrenæs, Kristin Rygg, Jose-Luis Rojas, Beate Sandvei, Ziyuan Zhang</w:t>
      </w:r>
      <w:r w:rsidR="0067797B">
        <w:rPr>
          <w:lang w:val="en-GB"/>
        </w:rPr>
        <w:br/>
        <w:t>ECTS credits: 2.5 points</w:t>
      </w:r>
    </w:p>
    <w:p w:rsidR="00BC44DE" w:rsidRDefault="00BC44DE">
      <w:pPr>
        <w:rPr>
          <w:lang w:val="en-GB"/>
        </w:rPr>
      </w:pPr>
    </w:p>
    <w:p w:rsidR="004C72D7" w:rsidRDefault="00E471E9" w:rsidP="00196B00">
      <w:pPr>
        <w:pStyle w:val="Overskrift3"/>
        <w:rPr>
          <w:lang w:val="en-GB"/>
        </w:rPr>
      </w:pPr>
      <w:r>
        <w:rPr>
          <w:lang w:val="en-GB"/>
        </w:rPr>
        <w:t xml:space="preserve">Keynote </w:t>
      </w:r>
      <w:r w:rsidR="004C72D7">
        <w:rPr>
          <w:lang w:val="en-GB"/>
        </w:rPr>
        <w:t>speakers</w:t>
      </w:r>
    </w:p>
    <w:p w:rsidR="00571908" w:rsidRDefault="00E471E9" w:rsidP="00E471E9">
      <w:pPr>
        <w:rPr>
          <w:lang w:val="en-GB"/>
        </w:rPr>
      </w:pPr>
      <w:r w:rsidRPr="00E471E9">
        <w:rPr>
          <w:lang w:val="en-GB"/>
        </w:rPr>
        <w:t xml:space="preserve">Stefan </w:t>
      </w:r>
      <w:r w:rsidR="00196B00">
        <w:rPr>
          <w:lang w:val="en-GB"/>
        </w:rPr>
        <w:t>Th. Gries (University of California</w:t>
      </w:r>
      <w:r w:rsidR="00FD34C8">
        <w:rPr>
          <w:lang w:val="en-GB"/>
        </w:rPr>
        <w:t>,</w:t>
      </w:r>
      <w:r w:rsidR="00196B00">
        <w:rPr>
          <w:lang w:val="en-GB"/>
        </w:rPr>
        <w:t xml:space="preserve"> Santa Barbara)</w:t>
      </w:r>
      <w:r w:rsidRPr="00E471E9">
        <w:rPr>
          <w:lang w:val="en-GB"/>
        </w:rPr>
        <w:t xml:space="preserve"> </w:t>
      </w:r>
    </w:p>
    <w:p w:rsidR="00196B00" w:rsidRDefault="00196B00" w:rsidP="00E471E9">
      <w:pPr>
        <w:rPr>
          <w:lang w:val="en-GB"/>
        </w:rPr>
      </w:pPr>
      <w:r>
        <w:rPr>
          <w:lang w:val="en-GB"/>
        </w:rPr>
        <w:t xml:space="preserve">Marie-Claude </w:t>
      </w:r>
      <w:proofErr w:type="spellStart"/>
      <w:r>
        <w:rPr>
          <w:lang w:val="en-GB"/>
        </w:rPr>
        <w:t>L’Homme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Université</w:t>
      </w:r>
      <w:proofErr w:type="spellEnd"/>
      <w:r>
        <w:rPr>
          <w:lang w:val="en-GB"/>
        </w:rPr>
        <w:t xml:space="preserve"> de Montréal) </w:t>
      </w:r>
    </w:p>
    <w:p w:rsidR="00E471E9" w:rsidRPr="00E471E9" w:rsidRDefault="00E471E9" w:rsidP="00E471E9">
      <w:pPr>
        <w:rPr>
          <w:lang w:val="en-GB"/>
        </w:rPr>
      </w:pPr>
      <w:proofErr w:type="spellStart"/>
      <w:r w:rsidRPr="00E471E9">
        <w:rPr>
          <w:lang w:val="en-GB"/>
        </w:rPr>
        <w:t>Magalis</w:t>
      </w:r>
      <w:proofErr w:type="spellEnd"/>
      <w:r w:rsidRPr="00E471E9">
        <w:rPr>
          <w:lang w:val="en-GB"/>
        </w:rPr>
        <w:t xml:space="preserve"> </w:t>
      </w:r>
      <w:proofErr w:type="spellStart"/>
      <w:r w:rsidRPr="00E471E9">
        <w:rPr>
          <w:lang w:val="en-GB"/>
        </w:rPr>
        <w:t>Paquot</w:t>
      </w:r>
      <w:proofErr w:type="spellEnd"/>
      <w:r w:rsidRPr="00E471E9">
        <w:rPr>
          <w:lang w:val="en-GB"/>
        </w:rPr>
        <w:t xml:space="preserve"> (</w:t>
      </w:r>
      <w:proofErr w:type="spellStart"/>
      <w:r w:rsidR="00196B00">
        <w:rPr>
          <w:lang w:val="en-GB"/>
        </w:rPr>
        <w:t>Université</w:t>
      </w:r>
      <w:proofErr w:type="spellEnd"/>
      <w:r w:rsidR="00196B00">
        <w:rPr>
          <w:lang w:val="en-GB"/>
        </w:rPr>
        <w:t xml:space="preserve"> </w:t>
      </w:r>
      <w:proofErr w:type="spellStart"/>
      <w:r w:rsidR="00196B00">
        <w:rPr>
          <w:lang w:val="en-GB"/>
        </w:rPr>
        <w:t>catholique</w:t>
      </w:r>
      <w:proofErr w:type="spellEnd"/>
      <w:r w:rsidR="00196B00">
        <w:rPr>
          <w:lang w:val="en-GB"/>
        </w:rPr>
        <w:t xml:space="preserve"> de </w:t>
      </w:r>
      <w:r w:rsidRPr="00E471E9">
        <w:rPr>
          <w:lang w:val="en-GB"/>
        </w:rPr>
        <w:t xml:space="preserve">Louvain) </w:t>
      </w:r>
    </w:p>
    <w:p w:rsidR="004C72D7" w:rsidRDefault="004C72D7">
      <w:pPr>
        <w:rPr>
          <w:lang w:val="en-GB"/>
        </w:rPr>
      </w:pPr>
    </w:p>
    <w:p w:rsidR="00196B00" w:rsidRDefault="00196B00" w:rsidP="00196B00">
      <w:pPr>
        <w:pStyle w:val="Overskrift3"/>
        <w:rPr>
          <w:lang w:val="en-GB"/>
        </w:rPr>
      </w:pPr>
      <w:r>
        <w:rPr>
          <w:lang w:val="en-GB"/>
        </w:rPr>
        <w:t>Course description</w:t>
      </w:r>
    </w:p>
    <w:p w:rsidR="008F6AE5" w:rsidRDefault="00196B00" w:rsidP="00083F3F">
      <w:pPr>
        <w:rPr>
          <w:lang w:val="en-GB"/>
        </w:rPr>
      </w:pPr>
      <w:r>
        <w:rPr>
          <w:lang w:val="en-GB"/>
        </w:rPr>
        <w:t xml:space="preserve">In </w:t>
      </w:r>
      <w:r w:rsidR="008C7539">
        <w:rPr>
          <w:lang w:val="en-GB"/>
        </w:rPr>
        <w:t xml:space="preserve">recent years phraseology </w:t>
      </w:r>
      <w:r w:rsidR="00083F3F">
        <w:rPr>
          <w:lang w:val="en-GB"/>
        </w:rPr>
        <w:t>has become established as a discipline in its own right</w:t>
      </w:r>
      <w:r w:rsidR="00C60F7C">
        <w:rPr>
          <w:lang w:val="en-GB"/>
        </w:rPr>
        <w:t xml:space="preserve"> </w:t>
      </w:r>
      <w:r w:rsidR="00083F3F">
        <w:rPr>
          <w:lang w:val="en-GB"/>
        </w:rPr>
        <w:t xml:space="preserve">and </w:t>
      </w:r>
      <w:r w:rsidR="008C7539">
        <w:rPr>
          <w:lang w:val="en-GB"/>
        </w:rPr>
        <w:t>come to play an important role in applied sciences such as term</w:t>
      </w:r>
      <w:r w:rsidR="00C60F7C">
        <w:rPr>
          <w:lang w:val="en-GB"/>
        </w:rPr>
        <w:t xml:space="preserve">inology and lexicography and </w:t>
      </w:r>
      <w:r w:rsidR="008C7539">
        <w:rPr>
          <w:lang w:val="en-GB"/>
        </w:rPr>
        <w:t xml:space="preserve">related scholarly fields. </w:t>
      </w:r>
      <w:r w:rsidR="000040F3">
        <w:rPr>
          <w:lang w:val="en-GB"/>
        </w:rPr>
        <w:t>In terminology it is increasingly acknowledged that termbases can be</w:t>
      </w:r>
      <w:r w:rsidR="00504C43">
        <w:rPr>
          <w:lang w:val="en-GB"/>
        </w:rPr>
        <w:t xml:space="preserve"> </w:t>
      </w:r>
      <w:r w:rsidR="000040F3">
        <w:rPr>
          <w:lang w:val="en-GB"/>
        </w:rPr>
        <w:t>augmented with information about phraseological units specific</w:t>
      </w:r>
      <w:r w:rsidR="00241016">
        <w:rPr>
          <w:lang w:val="en-GB"/>
        </w:rPr>
        <w:t xml:space="preserve"> to the domain in question</w:t>
      </w:r>
      <w:r w:rsidR="00B42043">
        <w:rPr>
          <w:lang w:val="en-GB"/>
        </w:rPr>
        <w:t xml:space="preserve">, </w:t>
      </w:r>
      <w:r w:rsidR="00E04E0F">
        <w:rPr>
          <w:lang w:val="en-GB"/>
        </w:rPr>
        <w:t>not restricted to</w:t>
      </w:r>
      <w:r w:rsidR="00D86D53">
        <w:rPr>
          <w:lang w:val="en-GB"/>
        </w:rPr>
        <w:t xml:space="preserve"> </w:t>
      </w:r>
      <w:r w:rsidR="00241016">
        <w:rPr>
          <w:lang w:val="en-GB"/>
        </w:rPr>
        <w:t xml:space="preserve">the recognition of </w:t>
      </w:r>
      <w:r w:rsidR="00D86D53">
        <w:rPr>
          <w:lang w:val="en-GB"/>
        </w:rPr>
        <w:t>multi-word terms</w:t>
      </w:r>
      <w:r w:rsidR="00B42043">
        <w:rPr>
          <w:lang w:val="en-GB"/>
        </w:rPr>
        <w:t xml:space="preserve"> </w:t>
      </w:r>
      <w:r w:rsidR="00E04E0F">
        <w:rPr>
          <w:lang w:val="en-GB"/>
        </w:rPr>
        <w:t xml:space="preserve">but including </w:t>
      </w:r>
      <w:r w:rsidR="00C60F7C">
        <w:rPr>
          <w:lang w:val="en-GB"/>
        </w:rPr>
        <w:t xml:space="preserve">various </w:t>
      </w:r>
      <w:r w:rsidR="00E04E0F">
        <w:rPr>
          <w:lang w:val="en-GB"/>
        </w:rPr>
        <w:t xml:space="preserve">types of </w:t>
      </w:r>
      <w:r w:rsidR="00C60F7C">
        <w:rPr>
          <w:lang w:val="en-GB"/>
        </w:rPr>
        <w:t xml:space="preserve">longer and more complex </w:t>
      </w:r>
      <w:r w:rsidR="00E04E0F">
        <w:rPr>
          <w:lang w:val="en-GB"/>
        </w:rPr>
        <w:t>phraseological units</w:t>
      </w:r>
      <w:r w:rsidR="00B42043">
        <w:rPr>
          <w:lang w:val="en-GB"/>
        </w:rPr>
        <w:t xml:space="preserve"> </w:t>
      </w:r>
      <w:r w:rsidR="00E04E0F">
        <w:rPr>
          <w:lang w:val="en-GB"/>
        </w:rPr>
        <w:t xml:space="preserve">and </w:t>
      </w:r>
      <w:r w:rsidR="00C60F7C">
        <w:rPr>
          <w:lang w:val="en-GB"/>
        </w:rPr>
        <w:t xml:space="preserve">recurrent </w:t>
      </w:r>
      <w:r w:rsidR="00241016">
        <w:rPr>
          <w:lang w:val="en-GB"/>
        </w:rPr>
        <w:t>collocations that are specific to a domain</w:t>
      </w:r>
      <w:r w:rsidR="00D86D53">
        <w:rPr>
          <w:lang w:val="en-GB"/>
        </w:rPr>
        <w:t xml:space="preserve">. </w:t>
      </w:r>
      <w:r w:rsidR="00C60F7C">
        <w:rPr>
          <w:lang w:val="en-GB"/>
        </w:rPr>
        <w:t>In lexicography p</w:t>
      </w:r>
      <w:r w:rsidR="00083F3F">
        <w:rPr>
          <w:lang w:val="en-GB"/>
        </w:rPr>
        <w:t xml:space="preserve">hraseology has long been regarded as peripheral </w:t>
      </w:r>
      <w:r w:rsidR="00F459B8">
        <w:rPr>
          <w:lang w:val="en-GB"/>
        </w:rPr>
        <w:t xml:space="preserve">and the inventory </w:t>
      </w:r>
      <w:r w:rsidR="00083F3F">
        <w:rPr>
          <w:lang w:val="en-GB"/>
        </w:rPr>
        <w:t xml:space="preserve">of phrasemes in the language </w:t>
      </w:r>
      <w:r w:rsidR="00F459B8">
        <w:rPr>
          <w:lang w:val="en-GB"/>
        </w:rPr>
        <w:t>is often not sufficiently documented</w:t>
      </w:r>
      <w:r w:rsidR="00083F3F">
        <w:rPr>
          <w:lang w:val="en-GB"/>
        </w:rPr>
        <w:t xml:space="preserve">, although this has been remedied by </w:t>
      </w:r>
      <w:r w:rsidR="00E0139A">
        <w:rPr>
          <w:lang w:val="en-GB"/>
        </w:rPr>
        <w:t xml:space="preserve">new developments in </w:t>
      </w:r>
      <w:r w:rsidR="00083F3F">
        <w:rPr>
          <w:lang w:val="en-GB"/>
        </w:rPr>
        <w:t>corpus lexicography</w:t>
      </w:r>
      <w:r w:rsidR="00C60F7C">
        <w:rPr>
          <w:lang w:val="en-GB"/>
        </w:rPr>
        <w:t xml:space="preserve">. </w:t>
      </w:r>
      <w:r w:rsidR="00083F3F">
        <w:rPr>
          <w:lang w:val="en-GB"/>
        </w:rPr>
        <w:t>Nevertheless</w:t>
      </w:r>
      <w:r w:rsidR="00C60F7C">
        <w:rPr>
          <w:lang w:val="en-GB"/>
        </w:rPr>
        <w:t xml:space="preserve">, applied work in terminology and lexicography is </w:t>
      </w:r>
      <w:r w:rsidR="00F459B8">
        <w:rPr>
          <w:lang w:val="en-GB"/>
        </w:rPr>
        <w:t xml:space="preserve">characterised </w:t>
      </w:r>
      <w:r w:rsidR="00E04E0F">
        <w:rPr>
          <w:lang w:val="en-GB"/>
        </w:rPr>
        <w:t>by lacking standards</w:t>
      </w:r>
      <w:r w:rsidR="00F459B8">
        <w:rPr>
          <w:lang w:val="en-GB"/>
        </w:rPr>
        <w:t xml:space="preserve"> for the documentation, classification and annotation of phraseological units in language resources. </w:t>
      </w:r>
      <w:r w:rsidR="00083F3F">
        <w:rPr>
          <w:lang w:val="en-GB"/>
        </w:rPr>
        <w:t>And it goes without saying that p</w:t>
      </w:r>
      <w:r w:rsidR="00D86D53">
        <w:rPr>
          <w:lang w:val="en-GB"/>
        </w:rPr>
        <w:t xml:space="preserve">hraseology </w:t>
      </w:r>
      <w:r w:rsidR="00241016">
        <w:rPr>
          <w:lang w:val="en-GB"/>
        </w:rPr>
        <w:t xml:space="preserve">in the general language is crucial </w:t>
      </w:r>
      <w:r w:rsidR="00C60F7C">
        <w:rPr>
          <w:lang w:val="en-GB"/>
        </w:rPr>
        <w:t>in computational</w:t>
      </w:r>
      <w:r w:rsidR="00D86D53">
        <w:rPr>
          <w:lang w:val="en-GB"/>
        </w:rPr>
        <w:t xml:space="preserve"> applications such as machine translation</w:t>
      </w:r>
      <w:r w:rsidR="00241016">
        <w:rPr>
          <w:lang w:val="en-GB"/>
        </w:rPr>
        <w:t xml:space="preserve">, computer-assisted learning, etc. </w:t>
      </w:r>
    </w:p>
    <w:p w:rsidR="000040F3" w:rsidRDefault="008F6AE5">
      <w:pPr>
        <w:rPr>
          <w:lang w:val="en-GB"/>
        </w:rPr>
      </w:pPr>
      <w:r>
        <w:rPr>
          <w:lang w:val="en-GB"/>
        </w:rPr>
        <w:t>This increased awareness of the role of phraseology has triggered new interest in empirical research</w:t>
      </w:r>
      <w:r w:rsidR="00CE5F7A">
        <w:rPr>
          <w:lang w:val="en-GB"/>
        </w:rPr>
        <w:t xml:space="preserve"> in the field</w:t>
      </w:r>
      <w:r>
        <w:rPr>
          <w:lang w:val="en-GB"/>
        </w:rPr>
        <w:t xml:space="preserve">. </w:t>
      </w:r>
      <w:r w:rsidR="000040F3">
        <w:rPr>
          <w:lang w:val="en-GB"/>
        </w:rPr>
        <w:t>In parallel with</w:t>
      </w:r>
      <w:r>
        <w:rPr>
          <w:lang w:val="en-GB"/>
        </w:rPr>
        <w:t xml:space="preserve"> this</w:t>
      </w:r>
      <w:r w:rsidR="000040F3">
        <w:rPr>
          <w:lang w:val="en-GB"/>
        </w:rPr>
        <w:t xml:space="preserve">, </w:t>
      </w:r>
      <w:r w:rsidR="00083F3F">
        <w:rPr>
          <w:lang w:val="en-GB"/>
        </w:rPr>
        <w:t xml:space="preserve">advances in </w:t>
      </w:r>
      <w:r w:rsidR="000040F3">
        <w:rPr>
          <w:lang w:val="en-GB"/>
        </w:rPr>
        <w:t>computer technology has facilitated new methods for corpus-based</w:t>
      </w:r>
      <w:r w:rsidR="00241016">
        <w:rPr>
          <w:lang w:val="en-GB"/>
        </w:rPr>
        <w:t xml:space="preserve"> extraction of multiword units </w:t>
      </w:r>
      <w:r w:rsidR="000040F3">
        <w:rPr>
          <w:lang w:val="en-GB"/>
        </w:rPr>
        <w:t>and aut</w:t>
      </w:r>
      <w:r w:rsidR="00E0139A">
        <w:rPr>
          <w:lang w:val="en-GB"/>
        </w:rPr>
        <w:t>o</w:t>
      </w:r>
      <w:r w:rsidR="000040F3">
        <w:rPr>
          <w:lang w:val="en-GB"/>
        </w:rPr>
        <w:t xml:space="preserve">matisation of </w:t>
      </w:r>
      <w:r w:rsidR="00241016">
        <w:rPr>
          <w:lang w:val="en-GB"/>
        </w:rPr>
        <w:t xml:space="preserve">routines </w:t>
      </w:r>
      <w:r w:rsidR="000040F3">
        <w:rPr>
          <w:lang w:val="en-GB"/>
        </w:rPr>
        <w:t xml:space="preserve">for retrieving, analysing and annotating </w:t>
      </w:r>
      <w:r w:rsidR="00083F3F">
        <w:rPr>
          <w:lang w:val="en-GB"/>
        </w:rPr>
        <w:t>phrasemes</w:t>
      </w:r>
      <w:r>
        <w:rPr>
          <w:lang w:val="en-GB"/>
        </w:rPr>
        <w:t xml:space="preserve">, whether </w:t>
      </w:r>
      <w:r w:rsidR="000040F3">
        <w:rPr>
          <w:lang w:val="en-GB"/>
        </w:rPr>
        <w:t xml:space="preserve">intended for electronic databases, printed dictionaries, </w:t>
      </w:r>
      <w:r w:rsidR="00CE5F7A">
        <w:rPr>
          <w:lang w:val="en-GB"/>
        </w:rPr>
        <w:t xml:space="preserve">computational applications, </w:t>
      </w:r>
      <w:r w:rsidR="000040F3">
        <w:rPr>
          <w:lang w:val="en-GB"/>
        </w:rPr>
        <w:t xml:space="preserve">or </w:t>
      </w:r>
      <w:r w:rsidR="00CE5F7A">
        <w:rPr>
          <w:lang w:val="en-GB"/>
        </w:rPr>
        <w:t xml:space="preserve">theoretical </w:t>
      </w:r>
      <w:r w:rsidR="00AE7BE3">
        <w:rPr>
          <w:lang w:val="en-GB"/>
        </w:rPr>
        <w:t xml:space="preserve">linguistic </w:t>
      </w:r>
      <w:r w:rsidR="00CE5F7A">
        <w:rPr>
          <w:lang w:val="en-GB"/>
        </w:rPr>
        <w:t>research</w:t>
      </w:r>
      <w:r w:rsidR="00241016">
        <w:rPr>
          <w:lang w:val="en-GB"/>
        </w:rPr>
        <w:t xml:space="preserve">. </w:t>
      </w:r>
    </w:p>
    <w:p w:rsidR="008C7539" w:rsidRDefault="008C7539">
      <w:pPr>
        <w:rPr>
          <w:lang w:val="en-GB"/>
        </w:rPr>
      </w:pPr>
      <w:r>
        <w:rPr>
          <w:lang w:val="en-GB"/>
        </w:rPr>
        <w:t xml:space="preserve">Focusing on research at the crossroads of phraseology, terminology and lexicography, this 3-day PhD school aims to provide </w:t>
      </w:r>
      <w:r w:rsidR="00E04E0F">
        <w:rPr>
          <w:lang w:val="en-GB"/>
        </w:rPr>
        <w:t xml:space="preserve">candidates with a </w:t>
      </w:r>
      <w:r w:rsidR="00E04E0F" w:rsidRPr="00E04E0F">
        <w:rPr>
          <w:lang w:val="en-GB"/>
        </w:rPr>
        <w:t xml:space="preserve">broad understanding </w:t>
      </w:r>
      <w:r w:rsidR="00E04E0F">
        <w:rPr>
          <w:lang w:val="en-GB"/>
        </w:rPr>
        <w:t xml:space="preserve">and in-depth knowledge </w:t>
      </w:r>
      <w:r w:rsidR="00E04E0F" w:rsidRPr="00E04E0F">
        <w:rPr>
          <w:lang w:val="en-GB"/>
        </w:rPr>
        <w:t xml:space="preserve">of </w:t>
      </w:r>
      <w:r w:rsidR="00241016">
        <w:rPr>
          <w:lang w:val="en-GB"/>
        </w:rPr>
        <w:t>the theoretical fundament for</w:t>
      </w:r>
      <w:r w:rsidR="008F6AE5">
        <w:rPr>
          <w:lang w:val="en-GB"/>
        </w:rPr>
        <w:t>,</w:t>
      </w:r>
      <w:r w:rsidR="00241016">
        <w:rPr>
          <w:lang w:val="en-GB"/>
        </w:rPr>
        <w:t xml:space="preserve"> and </w:t>
      </w:r>
      <w:r w:rsidR="008F6AE5">
        <w:rPr>
          <w:lang w:val="en-GB"/>
        </w:rPr>
        <w:t xml:space="preserve">the </w:t>
      </w:r>
      <w:r w:rsidR="00241016">
        <w:rPr>
          <w:lang w:val="en-GB"/>
        </w:rPr>
        <w:t>methodology associated with studies in phraseology</w:t>
      </w:r>
      <w:r w:rsidR="008F6AE5">
        <w:rPr>
          <w:lang w:val="en-GB"/>
        </w:rPr>
        <w:t xml:space="preserve"> in both general and specialised language</w:t>
      </w:r>
      <w:r w:rsidR="00241016">
        <w:rPr>
          <w:lang w:val="en-GB"/>
        </w:rPr>
        <w:t xml:space="preserve">. The course will cover topics such as phraseological </w:t>
      </w:r>
      <w:r w:rsidR="008F6AE5">
        <w:rPr>
          <w:lang w:val="en-GB"/>
        </w:rPr>
        <w:t xml:space="preserve">categorisation and </w:t>
      </w:r>
      <w:r w:rsidR="00241016">
        <w:rPr>
          <w:lang w:val="en-GB"/>
        </w:rPr>
        <w:t xml:space="preserve">taxonomies, </w:t>
      </w:r>
      <w:proofErr w:type="spellStart"/>
      <w:r w:rsidR="00083F3F">
        <w:rPr>
          <w:lang w:val="en-GB"/>
        </w:rPr>
        <w:t>idiomaticity</w:t>
      </w:r>
      <w:proofErr w:type="spellEnd"/>
      <w:r w:rsidR="00083F3F">
        <w:rPr>
          <w:lang w:val="en-GB"/>
        </w:rPr>
        <w:t xml:space="preserve"> and routinisation, </w:t>
      </w:r>
      <w:r w:rsidR="008F6AE5">
        <w:rPr>
          <w:lang w:val="en-GB"/>
        </w:rPr>
        <w:t xml:space="preserve">collocations and </w:t>
      </w:r>
      <w:proofErr w:type="spellStart"/>
      <w:r w:rsidR="008F6AE5">
        <w:rPr>
          <w:lang w:val="en-GB"/>
        </w:rPr>
        <w:t>collostructions</w:t>
      </w:r>
      <w:proofErr w:type="spellEnd"/>
      <w:r w:rsidR="008F6AE5">
        <w:rPr>
          <w:lang w:val="en-GB"/>
        </w:rPr>
        <w:t xml:space="preserve">, methods for how to </w:t>
      </w:r>
      <w:r w:rsidR="00FD34C8">
        <w:rPr>
          <w:lang w:val="en-GB"/>
        </w:rPr>
        <w:t>detect phrasemes in corpus data</w:t>
      </w:r>
      <w:r w:rsidR="008F6AE5">
        <w:rPr>
          <w:lang w:val="en-GB"/>
        </w:rPr>
        <w:t xml:space="preserve"> </w:t>
      </w:r>
      <w:r w:rsidR="00083F3F">
        <w:rPr>
          <w:lang w:val="en-GB"/>
        </w:rPr>
        <w:t xml:space="preserve">and </w:t>
      </w:r>
      <w:r w:rsidR="00FD34C8">
        <w:rPr>
          <w:lang w:val="en-GB"/>
        </w:rPr>
        <w:t xml:space="preserve">relevant </w:t>
      </w:r>
      <w:r w:rsidR="00241016">
        <w:rPr>
          <w:lang w:val="en-GB"/>
        </w:rPr>
        <w:t xml:space="preserve">statistical measures for </w:t>
      </w:r>
      <w:r w:rsidR="008F6AE5">
        <w:rPr>
          <w:lang w:val="en-GB"/>
        </w:rPr>
        <w:t xml:space="preserve">word </w:t>
      </w:r>
      <w:r w:rsidR="00241016">
        <w:rPr>
          <w:lang w:val="en-GB"/>
        </w:rPr>
        <w:t>association</w:t>
      </w:r>
      <w:r w:rsidR="008F6AE5">
        <w:rPr>
          <w:lang w:val="en-GB"/>
        </w:rPr>
        <w:t xml:space="preserve">, and a number of </w:t>
      </w:r>
      <w:r>
        <w:rPr>
          <w:lang w:val="en-GB"/>
        </w:rPr>
        <w:t>case studies</w:t>
      </w:r>
      <w:r w:rsidR="008F6AE5">
        <w:rPr>
          <w:lang w:val="en-GB"/>
        </w:rPr>
        <w:t xml:space="preserve"> will be presented. </w:t>
      </w:r>
    </w:p>
    <w:p w:rsidR="0067797B" w:rsidRDefault="00241016" w:rsidP="00571908">
      <w:pPr>
        <w:rPr>
          <w:lang w:val="en-GB"/>
        </w:rPr>
      </w:pPr>
      <w:r>
        <w:rPr>
          <w:lang w:val="en-GB"/>
        </w:rPr>
        <w:t xml:space="preserve">The course will contain </w:t>
      </w:r>
      <w:r w:rsidR="008C7539">
        <w:rPr>
          <w:lang w:val="en-GB"/>
        </w:rPr>
        <w:t>a combination of keynote lectures and shorter presentation</w:t>
      </w:r>
      <w:r w:rsidR="00571908">
        <w:rPr>
          <w:lang w:val="en-GB"/>
        </w:rPr>
        <w:t>s</w:t>
      </w:r>
      <w:r w:rsidR="008C7539">
        <w:rPr>
          <w:lang w:val="en-GB"/>
        </w:rPr>
        <w:t xml:space="preserve"> of research, as well as hands-on sessions where individual PhD proposals and draft pa</w:t>
      </w:r>
      <w:r w:rsidR="008F6AE5">
        <w:rPr>
          <w:lang w:val="en-GB"/>
        </w:rPr>
        <w:t xml:space="preserve">pers/chapters are discussed. </w:t>
      </w:r>
      <w:r w:rsidR="00571908">
        <w:rPr>
          <w:lang w:val="en-GB"/>
        </w:rPr>
        <w:t>The three external presenters will approach phraseology from different perspectives, specifically corpus</w:t>
      </w:r>
      <w:r w:rsidR="00FD34C8">
        <w:rPr>
          <w:lang w:val="en-GB"/>
        </w:rPr>
        <w:t>/statistical</w:t>
      </w:r>
      <w:r w:rsidR="00571908">
        <w:rPr>
          <w:lang w:val="en-GB"/>
        </w:rPr>
        <w:t xml:space="preserve"> </w:t>
      </w:r>
      <w:r w:rsidR="00CE5F7A">
        <w:rPr>
          <w:lang w:val="en-GB"/>
        </w:rPr>
        <w:t xml:space="preserve">approaches </w:t>
      </w:r>
      <w:r w:rsidR="00571908">
        <w:rPr>
          <w:lang w:val="en-GB"/>
        </w:rPr>
        <w:t>and the n</w:t>
      </w:r>
      <w:r w:rsidR="00FD34C8">
        <w:rPr>
          <w:lang w:val="en-GB"/>
        </w:rPr>
        <w:t>otion of collostruction (Gries),</w:t>
      </w:r>
      <w:r w:rsidR="00571908">
        <w:rPr>
          <w:lang w:val="en-GB"/>
        </w:rPr>
        <w:t xml:space="preserve"> general-language phraseology </w:t>
      </w:r>
      <w:r w:rsidR="00571908">
        <w:rPr>
          <w:lang w:val="en-GB"/>
        </w:rPr>
        <w:lastRenderedPageBreak/>
        <w:t>and phraseological taxonomies (Paquot) and the role of phraseology in terminology and specialised lexicography (</w:t>
      </w:r>
      <w:proofErr w:type="spellStart"/>
      <w:r w:rsidR="000511A5">
        <w:rPr>
          <w:lang w:val="en-GB"/>
        </w:rPr>
        <w:t>L’Homme</w:t>
      </w:r>
      <w:proofErr w:type="spellEnd"/>
      <w:r w:rsidR="00571908">
        <w:rPr>
          <w:lang w:val="en-GB"/>
        </w:rPr>
        <w:t xml:space="preserve">). </w:t>
      </w:r>
    </w:p>
    <w:p w:rsidR="00571908" w:rsidRDefault="00571908" w:rsidP="00571908">
      <w:pPr>
        <w:rPr>
          <w:lang w:val="en-GB"/>
        </w:rPr>
      </w:pPr>
      <w:r>
        <w:rPr>
          <w:lang w:val="en-GB"/>
        </w:rPr>
        <w:t xml:space="preserve">PhD candidates who wish to participate in the course should be prepared to read a course curriculum and submit </w:t>
      </w:r>
      <w:r w:rsidR="00FD34C8">
        <w:rPr>
          <w:lang w:val="en-GB"/>
        </w:rPr>
        <w:t xml:space="preserve">in advance </w:t>
      </w:r>
      <w:r>
        <w:rPr>
          <w:lang w:val="en-GB"/>
        </w:rPr>
        <w:t>a draft article or chapter of their thesis and have their work commented on by the experts.</w:t>
      </w:r>
    </w:p>
    <w:p w:rsidR="008C7539" w:rsidRDefault="00241016" w:rsidP="00086E00">
      <w:pPr>
        <w:pStyle w:val="Overskrift2"/>
        <w:rPr>
          <w:lang w:val="en-GB"/>
        </w:rPr>
      </w:pPr>
      <w:r>
        <w:rPr>
          <w:lang w:val="en-GB"/>
        </w:rPr>
        <w:t>About the presenters</w:t>
      </w:r>
    </w:p>
    <w:p w:rsidR="00086E00" w:rsidRDefault="00086E00" w:rsidP="00086E00">
      <w:pPr>
        <w:pStyle w:val="Overskrift3"/>
        <w:rPr>
          <w:lang w:val="en-GB"/>
        </w:rPr>
      </w:pPr>
      <w:r>
        <w:rPr>
          <w:lang w:val="en-GB"/>
        </w:rPr>
        <w:t>Stefan Th. Gries</w:t>
      </w:r>
    </w:p>
    <w:p w:rsidR="008970BF" w:rsidRDefault="00FD34C8" w:rsidP="00FD34C8">
      <w:pPr>
        <w:rPr>
          <w:lang w:val="en-GB"/>
        </w:rPr>
      </w:pPr>
      <w:r>
        <w:rPr>
          <w:lang w:val="en-GB"/>
        </w:rPr>
        <w:t>Stefan Th. Gries is professor at the Department of Linguistics at University of California, Santa Barbara. His research interests include corpus linguistics, cognitive linguistics/construction grammar</w:t>
      </w:r>
      <w:r w:rsidR="00002126">
        <w:rPr>
          <w:lang w:val="en-GB"/>
        </w:rPr>
        <w:t>,</w:t>
      </w:r>
      <w:r w:rsidR="008970BF">
        <w:rPr>
          <w:lang w:val="en-GB"/>
        </w:rPr>
        <w:t xml:space="preserve"> </w:t>
      </w:r>
      <w:r w:rsidR="00002126">
        <w:rPr>
          <w:lang w:val="en-GB"/>
        </w:rPr>
        <w:t xml:space="preserve">and corpus approaches to diachronic and variationist linguistics, </w:t>
      </w:r>
      <w:r w:rsidR="008970BF">
        <w:rPr>
          <w:lang w:val="en-GB"/>
        </w:rPr>
        <w:t>and h</w:t>
      </w:r>
      <w:r>
        <w:rPr>
          <w:lang w:val="en-GB"/>
        </w:rPr>
        <w:t xml:space="preserve">e has published </w:t>
      </w:r>
      <w:r w:rsidR="008970BF">
        <w:rPr>
          <w:lang w:val="en-GB"/>
        </w:rPr>
        <w:t>widely within these fields. H</w:t>
      </w:r>
      <w:r>
        <w:rPr>
          <w:lang w:val="en-GB"/>
        </w:rPr>
        <w:t xml:space="preserve">is work within </w:t>
      </w:r>
      <w:r w:rsidRPr="00FD34C8">
        <w:rPr>
          <w:lang w:val="en-GB"/>
        </w:rPr>
        <w:t>statistical methods in linguistics</w:t>
      </w:r>
      <w:r>
        <w:rPr>
          <w:lang w:val="en-GB"/>
        </w:rPr>
        <w:t xml:space="preserve"> has been has been particular</w:t>
      </w:r>
      <w:r w:rsidR="008970BF">
        <w:rPr>
          <w:lang w:val="en-GB"/>
        </w:rPr>
        <w:t xml:space="preserve">ly influential, and his book </w:t>
      </w:r>
      <w:r w:rsidR="008970BF" w:rsidRPr="008970BF">
        <w:rPr>
          <w:lang w:val="en-GB"/>
        </w:rPr>
        <w:t>Quantitative corpus linguistics with R</w:t>
      </w:r>
      <w:r w:rsidR="008970BF">
        <w:rPr>
          <w:lang w:val="en-GB"/>
        </w:rPr>
        <w:t xml:space="preserve"> remains a best-seller in the field. </w:t>
      </w:r>
    </w:p>
    <w:p w:rsidR="008970BF" w:rsidRDefault="006F5D29" w:rsidP="00FD34C8">
      <w:pPr>
        <w:rPr>
          <w:lang w:val="en-GB"/>
        </w:rPr>
      </w:pPr>
      <w:hyperlink r:id="rId4" w:history="1">
        <w:r w:rsidR="008970BF" w:rsidRPr="009F2EB6">
          <w:rPr>
            <w:rStyle w:val="Hyperkobling"/>
            <w:lang w:val="en-GB"/>
          </w:rPr>
          <w:t>http://www.linguistics.ucsb.edu/faculty/stgries/</w:t>
        </w:r>
      </w:hyperlink>
      <w:r w:rsidR="008970BF">
        <w:rPr>
          <w:lang w:val="en-GB"/>
        </w:rPr>
        <w:t xml:space="preserve"> </w:t>
      </w:r>
    </w:p>
    <w:p w:rsidR="00196B00" w:rsidRDefault="00196B00" w:rsidP="00196B00">
      <w:pPr>
        <w:pStyle w:val="Overskrift3"/>
        <w:rPr>
          <w:lang w:val="en-GB"/>
        </w:rPr>
      </w:pPr>
      <w:r w:rsidRPr="00196B00">
        <w:rPr>
          <w:lang w:val="en-GB"/>
        </w:rPr>
        <w:t xml:space="preserve">Marie-Claude </w:t>
      </w:r>
      <w:proofErr w:type="spellStart"/>
      <w:r w:rsidRPr="00196B00">
        <w:rPr>
          <w:lang w:val="en-GB"/>
        </w:rPr>
        <w:t>L’Homme</w:t>
      </w:r>
      <w:proofErr w:type="spellEnd"/>
    </w:p>
    <w:p w:rsidR="00196B00" w:rsidRDefault="00196B00">
      <w:pPr>
        <w:rPr>
          <w:lang w:val="en-GB"/>
        </w:rPr>
      </w:pPr>
      <w:r w:rsidRPr="00196B00">
        <w:rPr>
          <w:lang w:val="en-GB"/>
        </w:rPr>
        <w:t xml:space="preserve">Marie-Claude </w:t>
      </w:r>
      <w:proofErr w:type="spellStart"/>
      <w:r w:rsidRPr="00196B00">
        <w:rPr>
          <w:lang w:val="en-GB"/>
        </w:rPr>
        <w:t>L’Homme</w:t>
      </w:r>
      <w:proofErr w:type="spellEnd"/>
      <w:r w:rsidRPr="00196B00">
        <w:rPr>
          <w:lang w:val="en-GB"/>
        </w:rPr>
        <w:t xml:space="preserve"> is full professor at the Department of Linguistics and Translation at the University of Montreal</w:t>
      </w:r>
      <w:r w:rsidR="00FD34C8">
        <w:rPr>
          <w:lang w:val="en-GB"/>
        </w:rPr>
        <w:t>,</w:t>
      </w:r>
      <w:r w:rsidRPr="00196B00">
        <w:rPr>
          <w:lang w:val="en-GB"/>
        </w:rPr>
        <w:t xml:space="preserve"> where she teaches terminology and computer-assisted translation. She is also the Director of the research group “</w:t>
      </w:r>
      <w:proofErr w:type="spellStart"/>
      <w:r w:rsidRPr="00196B00">
        <w:rPr>
          <w:lang w:val="en-GB"/>
        </w:rPr>
        <w:t>Observatoire</w:t>
      </w:r>
      <w:proofErr w:type="spellEnd"/>
      <w:r w:rsidRPr="00196B00">
        <w:rPr>
          <w:lang w:val="en-GB"/>
        </w:rPr>
        <w:t xml:space="preserve"> de </w:t>
      </w:r>
      <w:proofErr w:type="spellStart"/>
      <w:r w:rsidRPr="00196B00">
        <w:rPr>
          <w:lang w:val="en-GB"/>
        </w:rPr>
        <w:t>linguistique</w:t>
      </w:r>
      <w:proofErr w:type="spellEnd"/>
      <w:r w:rsidRPr="00196B00">
        <w:rPr>
          <w:lang w:val="en-GB"/>
        </w:rPr>
        <w:t xml:space="preserve"> Sens-</w:t>
      </w:r>
      <w:proofErr w:type="spellStart"/>
      <w:r w:rsidRPr="00196B00">
        <w:rPr>
          <w:lang w:val="en-GB"/>
        </w:rPr>
        <w:t>Texte</w:t>
      </w:r>
      <w:proofErr w:type="spellEnd"/>
      <w:r w:rsidRPr="00196B00">
        <w:rPr>
          <w:lang w:val="en-GB"/>
        </w:rPr>
        <w:t xml:space="preserve">, OLST”. Her main research interests are lexical semantics and corpus linguistics applied to terminology. She is </w:t>
      </w:r>
      <w:r w:rsidR="00FD34C8">
        <w:rPr>
          <w:lang w:val="en-GB"/>
        </w:rPr>
        <w:t xml:space="preserve">among the </w:t>
      </w:r>
      <w:r w:rsidRPr="00196B00">
        <w:rPr>
          <w:lang w:val="en-GB"/>
        </w:rPr>
        <w:t>editor</w:t>
      </w:r>
      <w:r w:rsidR="00FD34C8">
        <w:rPr>
          <w:lang w:val="en-GB"/>
        </w:rPr>
        <w:t>s</w:t>
      </w:r>
      <w:r w:rsidRPr="00196B00">
        <w:rPr>
          <w:lang w:val="en-GB"/>
        </w:rPr>
        <w:t xml:space="preserve"> of the journal Terminology.</w:t>
      </w:r>
    </w:p>
    <w:p w:rsidR="00196B00" w:rsidRDefault="006F5D29">
      <w:pPr>
        <w:rPr>
          <w:lang w:val="en-GB"/>
        </w:rPr>
      </w:pPr>
      <w:hyperlink r:id="rId5" w:history="1">
        <w:r w:rsidR="00196B00" w:rsidRPr="00F219E9">
          <w:rPr>
            <w:rStyle w:val="Hyperkobling"/>
            <w:lang w:val="en-GB"/>
          </w:rPr>
          <w:t>http://ling-trad.umontreal.ca/repertoire-departement/vue/lhomme-marie-claude/</w:t>
        </w:r>
      </w:hyperlink>
      <w:r w:rsidR="00196B00">
        <w:rPr>
          <w:lang w:val="en-GB"/>
        </w:rPr>
        <w:t xml:space="preserve"> </w:t>
      </w:r>
    </w:p>
    <w:p w:rsidR="008970BF" w:rsidRDefault="008970BF" w:rsidP="008970BF">
      <w:pPr>
        <w:pStyle w:val="Overskrift3"/>
        <w:rPr>
          <w:lang w:val="en-GB"/>
        </w:rPr>
      </w:pPr>
      <w:proofErr w:type="spellStart"/>
      <w:r w:rsidRPr="00B42043">
        <w:rPr>
          <w:lang w:val="en-GB"/>
        </w:rPr>
        <w:t>Magalis</w:t>
      </w:r>
      <w:proofErr w:type="spellEnd"/>
      <w:r w:rsidRPr="00B42043">
        <w:rPr>
          <w:lang w:val="en-GB"/>
        </w:rPr>
        <w:t xml:space="preserve"> </w:t>
      </w:r>
      <w:proofErr w:type="spellStart"/>
      <w:r w:rsidRPr="00B42043">
        <w:rPr>
          <w:lang w:val="en-GB"/>
        </w:rPr>
        <w:t>Paquot</w:t>
      </w:r>
      <w:proofErr w:type="spellEnd"/>
    </w:p>
    <w:p w:rsidR="008970BF" w:rsidRPr="008970BF" w:rsidRDefault="008970BF" w:rsidP="008970BF">
      <w:pPr>
        <w:rPr>
          <w:lang w:val="en-GB"/>
        </w:rPr>
      </w:pPr>
      <w:proofErr w:type="spellStart"/>
      <w:r>
        <w:rPr>
          <w:lang w:val="en-GB"/>
        </w:rPr>
        <w:t>Magalis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Paquot</w:t>
      </w:r>
      <w:proofErr w:type="spellEnd"/>
      <w:r>
        <w:rPr>
          <w:lang w:val="en-GB"/>
        </w:rPr>
        <w:t xml:space="preserve"> is a </w:t>
      </w:r>
      <w:r w:rsidRPr="008970BF">
        <w:rPr>
          <w:lang w:val="en-GB"/>
        </w:rPr>
        <w:t xml:space="preserve">permanent FNRS research associate at the Centre for English Corpus Linguistics, </w:t>
      </w:r>
      <w:proofErr w:type="spellStart"/>
      <w:r w:rsidRPr="008970BF">
        <w:rPr>
          <w:lang w:val="en-GB"/>
        </w:rPr>
        <w:t>Institut</w:t>
      </w:r>
      <w:proofErr w:type="spellEnd"/>
      <w:r w:rsidRPr="008970BF">
        <w:rPr>
          <w:lang w:val="en-GB"/>
        </w:rPr>
        <w:t xml:space="preserve"> </w:t>
      </w:r>
      <w:proofErr w:type="spellStart"/>
      <w:r w:rsidRPr="008970BF">
        <w:rPr>
          <w:lang w:val="en-GB"/>
        </w:rPr>
        <w:t>Langage</w:t>
      </w:r>
      <w:proofErr w:type="spellEnd"/>
      <w:r w:rsidRPr="008970BF">
        <w:rPr>
          <w:lang w:val="en-GB"/>
        </w:rPr>
        <w:t xml:space="preserve"> et Communication, </w:t>
      </w:r>
      <w:proofErr w:type="spellStart"/>
      <w:r w:rsidRPr="008970BF">
        <w:rPr>
          <w:lang w:val="en-GB"/>
        </w:rPr>
        <w:t>Université</w:t>
      </w:r>
      <w:proofErr w:type="spellEnd"/>
      <w:r w:rsidRPr="008970BF">
        <w:rPr>
          <w:lang w:val="en-GB"/>
        </w:rPr>
        <w:t xml:space="preserve"> </w:t>
      </w:r>
      <w:proofErr w:type="spellStart"/>
      <w:r w:rsidRPr="008970BF">
        <w:rPr>
          <w:lang w:val="en-GB"/>
        </w:rPr>
        <w:t>catholique</w:t>
      </w:r>
      <w:proofErr w:type="spellEnd"/>
      <w:r w:rsidRPr="008970BF">
        <w:rPr>
          <w:lang w:val="en-GB"/>
        </w:rPr>
        <w:t xml:space="preserve"> de Louvain, and an affiliate membe</w:t>
      </w:r>
      <w:r>
        <w:rPr>
          <w:lang w:val="en-GB"/>
        </w:rPr>
        <w:t>r of the Corpus Linguistics Lab</w:t>
      </w:r>
      <w:r w:rsidRPr="008970BF">
        <w:rPr>
          <w:lang w:val="en-GB"/>
        </w:rPr>
        <w:t xml:space="preserve"> </w:t>
      </w:r>
      <w:r>
        <w:rPr>
          <w:lang w:val="en-GB"/>
        </w:rPr>
        <w:t xml:space="preserve">at the </w:t>
      </w:r>
      <w:r w:rsidRPr="008970BF">
        <w:rPr>
          <w:lang w:val="en-GB"/>
        </w:rPr>
        <w:t>University of Florida.</w:t>
      </w:r>
      <w:r>
        <w:rPr>
          <w:lang w:val="en-GB"/>
        </w:rPr>
        <w:t xml:space="preserve"> Her </w:t>
      </w:r>
      <w:r w:rsidR="00631CD9">
        <w:rPr>
          <w:lang w:val="en-GB"/>
        </w:rPr>
        <w:t>research interests</w:t>
      </w:r>
      <w:r w:rsidR="00002126">
        <w:rPr>
          <w:lang w:val="en-GB"/>
        </w:rPr>
        <w:t xml:space="preserve"> span</w:t>
      </w:r>
      <w:r>
        <w:rPr>
          <w:lang w:val="en-GB"/>
        </w:rPr>
        <w:t xml:space="preserve"> </w:t>
      </w:r>
      <w:r w:rsidRPr="008970BF">
        <w:rPr>
          <w:lang w:val="en-GB"/>
        </w:rPr>
        <w:t>corpus linguistics,</w:t>
      </w:r>
      <w:r w:rsidR="00002126">
        <w:rPr>
          <w:lang w:val="en-GB"/>
        </w:rPr>
        <w:t xml:space="preserve"> learner corpus research,</w:t>
      </w:r>
      <w:r w:rsidRPr="008970BF">
        <w:rPr>
          <w:lang w:val="en-GB"/>
        </w:rPr>
        <w:t xml:space="preserve"> </w:t>
      </w:r>
      <w:r>
        <w:rPr>
          <w:lang w:val="en-GB"/>
        </w:rPr>
        <w:t xml:space="preserve">phraseology, </w:t>
      </w:r>
      <w:r w:rsidR="00002126">
        <w:rPr>
          <w:lang w:val="en-GB"/>
        </w:rPr>
        <w:t>lexicography and</w:t>
      </w:r>
      <w:r>
        <w:rPr>
          <w:lang w:val="en-GB"/>
        </w:rPr>
        <w:t xml:space="preserve"> terminology</w:t>
      </w:r>
      <w:r w:rsidR="00002126">
        <w:rPr>
          <w:lang w:val="en-GB"/>
        </w:rPr>
        <w:t>,</w:t>
      </w:r>
      <w:r w:rsidRPr="008970BF">
        <w:rPr>
          <w:lang w:val="en-GB"/>
        </w:rPr>
        <w:t xml:space="preserve"> </w:t>
      </w:r>
      <w:r>
        <w:rPr>
          <w:lang w:val="en-GB"/>
        </w:rPr>
        <w:t xml:space="preserve">and </w:t>
      </w:r>
      <w:r w:rsidRPr="008970BF">
        <w:rPr>
          <w:lang w:val="en-GB"/>
        </w:rPr>
        <w:t>EAP</w:t>
      </w:r>
      <w:r>
        <w:rPr>
          <w:lang w:val="en-GB"/>
        </w:rPr>
        <w:t>/ESP</w:t>
      </w:r>
      <w:r w:rsidRPr="008970BF">
        <w:rPr>
          <w:lang w:val="en-GB"/>
        </w:rPr>
        <w:t xml:space="preserve"> (English for Academic</w:t>
      </w:r>
      <w:r>
        <w:rPr>
          <w:lang w:val="en-GB"/>
        </w:rPr>
        <w:t xml:space="preserve">/Specific Purposes). She is also </w:t>
      </w:r>
      <w:r w:rsidRPr="008970BF">
        <w:rPr>
          <w:lang w:val="en-GB"/>
        </w:rPr>
        <w:t xml:space="preserve">director of the international project ‘Varieties of English for Specific Purposes </w:t>
      </w:r>
      <w:proofErr w:type="spellStart"/>
      <w:r w:rsidRPr="008970BF">
        <w:rPr>
          <w:lang w:val="en-GB"/>
        </w:rPr>
        <w:t>dAtabase</w:t>
      </w:r>
      <w:proofErr w:type="spellEnd"/>
      <w:r w:rsidRPr="008970BF">
        <w:rPr>
          <w:lang w:val="en-GB"/>
        </w:rPr>
        <w:t xml:space="preserve"> (VESPA)’, which aims to compile and </w:t>
      </w:r>
      <w:proofErr w:type="spellStart"/>
      <w:r w:rsidRPr="008970BF">
        <w:rPr>
          <w:lang w:val="en-GB"/>
        </w:rPr>
        <w:t>analyze</w:t>
      </w:r>
      <w:proofErr w:type="spellEnd"/>
      <w:r w:rsidRPr="008970BF">
        <w:rPr>
          <w:lang w:val="en-GB"/>
        </w:rPr>
        <w:t xml:space="preserve"> a learner corpus of academic writing representing a wide range of disciplines and text types</w:t>
      </w:r>
      <w:r>
        <w:rPr>
          <w:lang w:val="en-GB"/>
        </w:rPr>
        <w:t xml:space="preserve">. </w:t>
      </w:r>
    </w:p>
    <w:p w:rsidR="008970BF" w:rsidRPr="00B42043" w:rsidRDefault="006F5D29" w:rsidP="008970BF">
      <w:pPr>
        <w:rPr>
          <w:lang w:val="en-GB"/>
        </w:rPr>
      </w:pPr>
      <w:hyperlink r:id="rId6" w:history="1">
        <w:r w:rsidR="008970BF" w:rsidRPr="00B42043">
          <w:rPr>
            <w:rStyle w:val="Hyperkobling"/>
            <w:lang w:val="en-GB"/>
          </w:rPr>
          <w:t>https://perso.uclouvain.be/magali.paquot/</w:t>
        </w:r>
      </w:hyperlink>
      <w:r w:rsidR="008970BF" w:rsidRPr="00B42043">
        <w:rPr>
          <w:lang w:val="en-GB"/>
        </w:rPr>
        <w:t xml:space="preserve"> </w:t>
      </w:r>
    </w:p>
    <w:p w:rsidR="0073647F" w:rsidRDefault="0073647F">
      <w:pPr>
        <w:rPr>
          <w:lang w:val="en-GB"/>
        </w:rPr>
      </w:pPr>
    </w:p>
    <w:sectPr w:rsidR="0073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DE"/>
    <w:rsid w:val="00002126"/>
    <w:rsid w:val="000040F3"/>
    <w:rsid w:val="000511A5"/>
    <w:rsid w:val="00083F3F"/>
    <w:rsid w:val="00086E00"/>
    <w:rsid w:val="00196B00"/>
    <w:rsid w:val="00241016"/>
    <w:rsid w:val="003F629E"/>
    <w:rsid w:val="00434DD6"/>
    <w:rsid w:val="004C72D7"/>
    <w:rsid w:val="00504C43"/>
    <w:rsid w:val="00571908"/>
    <w:rsid w:val="00631CD9"/>
    <w:rsid w:val="0067797B"/>
    <w:rsid w:val="006F5D29"/>
    <w:rsid w:val="0073647F"/>
    <w:rsid w:val="007B6F32"/>
    <w:rsid w:val="008970BF"/>
    <w:rsid w:val="008C7539"/>
    <w:rsid w:val="008F6AE5"/>
    <w:rsid w:val="009F7F2B"/>
    <w:rsid w:val="00AE7BE3"/>
    <w:rsid w:val="00B379AD"/>
    <w:rsid w:val="00B42043"/>
    <w:rsid w:val="00BC44DE"/>
    <w:rsid w:val="00C60F7C"/>
    <w:rsid w:val="00CE5F7A"/>
    <w:rsid w:val="00D86D53"/>
    <w:rsid w:val="00DB3A02"/>
    <w:rsid w:val="00E0139A"/>
    <w:rsid w:val="00E04E0F"/>
    <w:rsid w:val="00E471E9"/>
    <w:rsid w:val="00F459B8"/>
    <w:rsid w:val="00F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386F0-CDE5-42F0-9FA9-DAFA63C5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C4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44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96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4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44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96B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196B00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571908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FD34C8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3F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rso.uclouvain.be/magali.paquot/" TargetMode="External"/><Relationship Id="rId5" Type="http://schemas.openxmlformats.org/officeDocument/2006/relationships/hyperlink" Target="http://ling-trad.umontreal.ca/repertoire-departement/vue/lhomme-marie-claude/" TargetMode="External"/><Relationship Id="rId4" Type="http://schemas.openxmlformats.org/officeDocument/2006/relationships/hyperlink" Target="http://www.linguistics.ucsb.edu/faculty/stg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893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Handelshoyskole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Gisle Andersen</dc:creator>
  <cp:keywords/>
  <dc:description/>
  <cp:lastModifiedBy>Chamila Thushari Attanapola</cp:lastModifiedBy>
  <cp:revision>2</cp:revision>
  <dcterms:created xsi:type="dcterms:W3CDTF">2018-03-08T14:14:00Z</dcterms:created>
  <dcterms:modified xsi:type="dcterms:W3CDTF">2018-03-08T14:14:00Z</dcterms:modified>
</cp:coreProperties>
</file>