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B49E" w14:textId="41DDDDDD" w:rsidR="00F11E8B" w:rsidRDefault="00360D43">
      <w:bookmarkStart w:id="0" w:name="_GoBack"/>
      <w:bookmarkEnd w:id="0"/>
      <w:r>
        <w:t xml:space="preserve">Background information on </w:t>
      </w:r>
      <w:r w:rsidR="0072511B">
        <w:t xml:space="preserve">electric cars </w:t>
      </w:r>
    </w:p>
    <w:p w14:paraId="0702D13E" w14:textId="77777777" w:rsidR="00360D43" w:rsidRDefault="00360D43"/>
    <w:p w14:paraId="1221E1B6" w14:textId="7B9B9DA5" w:rsidR="00360D43" w:rsidRDefault="00360D43">
      <w:r w:rsidRPr="00CF7730">
        <w:rPr>
          <w:b/>
        </w:rPr>
        <w:t>History</w:t>
      </w:r>
      <w:r>
        <w:t xml:space="preserve">: </w:t>
      </w:r>
      <w:r w:rsidR="009C10DF">
        <w:t xml:space="preserve">Electric cars started out as a </w:t>
      </w:r>
      <w:r w:rsidR="005A3321">
        <w:t>green alternative, but life</w:t>
      </w:r>
      <w:r w:rsidR="009C10DF">
        <w:t xml:space="preserve">cycle analyses have shown that the picture is more complicated. </w:t>
      </w:r>
    </w:p>
    <w:p w14:paraId="38DCC0B6" w14:textId="77777777" w:rsidR="00360D43" w:rsidRDefault="00360D43"/>
    <w:p w14:paraId="07D9C56F" w14:textId="779C1967" w:rsidR="00360D43" w:rsidRDefault="00360D43">
      <w:r w:rsidRPr="00CF7730">
        <w:rPr>
          <w:b/>
        </w:rPr>
        <w:t>Background numbers and figures</w:t>
      </w:r>
      <w:r w:rsidR="00CF7730">
        <w:rPr>
          <w:b/>
        </w:rPr>
        <w:t xml:space="preserve">: </w:t>
      </w:r>
      <w:r w:rsidR="005A3321">
        <w:t>Our most recent study is about the size and range effect: lifecycle greenhouse gas emissions of electric vehicles</w:t>
      </w:r>
      <w:r w:rsidR="009C10DF">
        <w:t xml:space="preserve">: </w:t>
      </w:r>
      <w:hyperlink r:id="rId8" w:history="1">
        <w:r w:rsidR="009C10DF" w:rsidRPr="001607B9">
          <w:rPr>
            <w:rStyle w:val="Hyperlink"/>
          </w:rPr>
          <w:t>http://iopscience.iop.org/article/10.1088/1748-9326/11/5/054010/meta;jsessionid=BF477B09CD425E568B496EACDF808692.c3.iopscience.cld.iop.org</w:t>
        </w:r>
      </w:hyperlink>
      <w:r w:rsidR="009C10DF">
        <w:t xml:space="preserve"> </w:t>
      </w:r>
    </w:p>
    <w:p w14:paraId="4877F975" w14:textId="77777777" w:rsidR="00CF7730" w:rsidRDefault="00CF7730"/>
    <w:p w14:paraId="3DA9D7F1" w14:textId="6E0917EB" w:rsidR="00CF7730" w:rsidRDefault="00CF7730">
      <w:r w:rsidRPr="00CF7730">
        <w:rPr>
          <w:b/>
        </w:rPr>
        <w:t>Current situation</w:t>
      </w:r>
      <w:r>
        <w:rPr>
          <w:b/>
        </w:rPr>
        <w:t>:</w:t>
      </w:r>
      <w:r>
        <w:t xml:space="preserve"> </w:t>
      </w:r>
      <w:r w:rsidR="009C10DF">
        <w:t xml:space="preserve">Norway is in the lead in Europe when it comes to number of electric cars per capita. See study here: </w:t>
      </w:r>
      <w:hyperlink r:id="rId9" w:history="1">
        <w:r w:rsidR="009C10DF" w:rsidRPr="009C10DF">
          <w:rPr>
            <w:rStyle w:val="Hyperlink"/>
          </w:rPr>
          <w:t>http://www.eafo.eu/</w:t>
        </w:r>
      </w:hyperlink>
      <w:r w:rsidR="009C10DF" w:rsidRPr="009C10DF">
        <w:t xml:space="preserve"> </w:t>
      </w:r>
    </w:p>
    <w:p w14:paraId="37CE1B9B" w14:textId="77777777" w:rsidR="00CF7730" w:rsidRDefault="00CF7730"/>
    <w:p w14:paraId="5B1A422A" w14:textId="77777777" w:rsidR="00310D46" w:rsidRDefault="00310D46"/>
    <w:p w14:paraId="72858EC1" w14:textId="77777777" w:rsidR="00FA6A06" w:rsidRDefault="00FA6A06"/>
    <w:p w14:paraId="7456E57A" w14:textId="77777777" w:rsidR="00774077" w:rsidRDefault="00774077"/>
    <w:p w14:paraId="6E2E1701" w14:textId="77777777" w:rsidR="00774077" w:rsidRDefault="00774077"/>
    <w:p w14:paraId="6ABBAA91" w14:textId="77777777" w:rsidR="002F24F5" w:rsidRPr="00F02F84" w:rsidRDefault="002F24F5"/>
    <w:sectPr w:rsidR="002F24F5" w:rsidRPr="00F02F84" w:rsidSect="00F11E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43"/>
    <w:rsid w:val="002F24F5"/>
    <w:rsid w:val="00310D46"/>
    <w:rsid w:val="00360D43"/>
    <w:rsid w:val="00523EF6"/>
    <w:rsid w:val="005A3321"/>
    <w:rsid w:val="006F7E6A"/>
    <w:rsid w:val="0072511B"/>
    <w:rsid w:val="00774077"/>
    <w:rsid w:val="008B4E81"/>
    <w:rsid w:val="0098575B"/>
    <w:rsid w:val="009C10DF"/>
    <w:rsid w:val="00CB4FF5"/>
    <w:rsid w:val="00CF7730"/>
    <w:rsid w:val="00D46F20"/>
    <w:rsid w:val="00F02F84"/>
    <w:rsid w:val="00F11E8B"/>
    <w:rsid w:val="00FA6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17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0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0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iopscience.iop.org/article/10.1088/1748-9326/11/5/054010/meta;jsessionid=BF477B09CD425E568B496EACDF808692.c3.iopscience.cld.iop.org" TargetMode="External"/><Relationship Id="rId9" Type="http://schemas.openxmlformats.org/officeDocument/2006/relationships/hyperlink" Target="http://www.eafo.e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a2282bd8-9123-47a6-b261-385c11328855"/>
    <DocumentType xmlns="d59fd956-a2bc-4edf-baac-53d24ae3ef9a" xsi:nil="true"/>
    <AgendaItem xmlns="EAF2FB4A-4664-4ECC-B894-0BCA5F2504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TNU Document" ma:contentTypeID="0x010100B34B2E5B049ADE438CC980FB8FD73EA300FA317C9109C10A47B0C16F231A2B6785" ma:contentTypeVersion="0" ma:contentTypeDescription="" ma:contentTypeScope="" ma:versionID="0c624b7aaba303f35c792d3e5d72abf1">
  <xsd:schema xmlns:xsd="http://www.w3.org/2001/XMLSchema" xmlns:xs="http://www.w3.org/2001/XMLSchema" xmlns:p="http://schemas.microsoft.com/office/2006/metadata/properties" xmlns:ns2="d59fd956-a2bc-4edf-baac-53d24ae3ef9a" xmlns:ns3="EAF2FB4A-4664-4ECC-B894-0BCA5F250434" xmlns:ns4="a2282bd8-9123-47a6-b261-385c11328855" targetNamespace="http://schemas.microsoft.com/office/2006/metadata/properties" ma:root="true" ma:fieldsID="a8d2dd4c771fd507488c57ceac0ed4fa" ns2:_="" ns3:_="" ns4:_="">
    <xsd:import namespace="d59fd956-a2bc-4edf-baac-53d24ae3ef9a"/>
    <xsd:import namespace="EAF2FB4A-4664-4ECC-B894-0BCA5F250434"/>
    <xsd:import namespace="a2282bd8-9123-47a6-b261-385c1132885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AgendaItem" minOccurs="0"/>
                <xsd:element ref="ns4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d956-a2bc-4edf-baac-53d24ae3ef9a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Budget"/>
          <xsd:enumeration value="Contract"/>
          <xsd:enumeration value="Documentation"/>
          <xsd:enumeration value="Letter"/>
          <xsd:enumeration value="Memo"/>
          <xsd:enumeration value="Minutes of meeting"/>
          <xsd:enumeration value="Presentation"/>
          <xsd:enumeration value="Report"/>
          <xsd:enumeration value="User man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2FB4A-4664-4ECC-B894-0BCA5F250434" elementFormDefault="qualified">
    <xsd:import namespace="http://schemas.microsoft.com/office/2006/documentManagement/types"/>
    <xsd:import namespace="http://schemas.microsoft.com/office/infopath/2007/PartnerControls"/>
    <xsd:element name="AgendaItem" ma:index="9" nillable="true" ma:displayName="Agenda Item" ma:list="{ECD57305-15FC-4C06-A2AF-2EFE56AD620D}" ma:internalName="AgendaItem" ma:showField="AgendaItem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82bd8-9123-47a6-b261-385c11328855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list="{3E87E703-4E91-4B1D-A75B-A648A17D0CAF}" ma:internalName="DocumentCategory" ma:showField="Title" ma:web="{9ebade73-a8eb-4cd5-b2a7-bc9c03b412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388D1-C85B-4AA4-ABAA-2B87367B4047}">
  <ds:schemaRefs>
    <ds:schemaRef ds:uri="http://purl.org/dc/elements/1.1/"/>
    <ds:schemaRef ds:uri="d59fd956-a2bc-4edf-baac-53d24ae3ef9a"/>
    <ds:schemaRef ds:uri="http://schemas.openxmlformats.org/package/2006/metadata/core-properties"/>
    <ds:schemaRef ds:uri="EAF2FB4A-4664-4ECC-B894-0BCA5F25043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2282bd8-9123-47a6-b261-385c113288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255101-6A14-43EB-9456-81717DFB8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fd956-a2bc-4edf-baac-53d24ae3ef9a"/>
    <ds:schemaRef ds:uri="EAF2FB4A-4664-4ECC-B894-0BCA5F250434"/>
    <ds:schemaRef ds:uri="a2282bd8-9123-47a6-b261-385c1132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36CA9-A281-4FC0-89FD-B62CFF86C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Information for writing background document for Bootcamp.</vt:lpstr>
    </vt:vector>
  </TitlesOfParts>
  <Company>NTNU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writing background document for Bootcamp.</dc:title>
  <dc:subject/>
  <dc:creator>Nancy Bazilchuk</dc:creator>
  <cp:keywords/>
  <dc:description/>
  <cp:lastModifiedBy>Nancy Bazilchuk</cp:lastModifiedBy>
  <cp:revision>2</cp:revision>
  <dcterms:created xsi:type="dcterms:W3CDTF">2016-06-16T13:52:00Z</dcterms:created>
  <dcterms:modified xsi:type="dcterms:W3CDTF">2016-06-16T13:52:00Z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0x010100B34B2E5B049ADE438CC980FB8FD73EA300FA317C9109C10A47B0C16F231A2B6785</vt:lpwstr>
  </property>
</Properties>
</file>